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2D" w:rsidRDefault="008044D0" w:rsidP="005D729F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04025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78" y="21046"/>
                <wp:lineTo x="21378" y="0"/>
                <wp:lineTo x="0" y="0"/>
              </wp:wrapPolygon>
            </wp:wrapTight>
            <wp:docPr id="3" name="Рисунок 3" descr="https://kryaradm.ru/images/ZdtebXAsm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yaradm.ru/images/ZdtebXAsmh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8" b="12233"/>
                    <a:stretch/>
                  </pic:blipFill>
                  <pic:spPr bwMode="auto">
                    <a:xfrm>
                      <a:off x="0" y="0"/>
                      <a:ext cx="204025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2D">
        <w:rPr>
          <w:rFonts w:ascii="Times New Roman" w:hAnsi="Times New Roman" w:cs="Times New Roman"/>
          <w:b/>
          <w:color w:val="C00000"/>
          <w:sz w:val="24"/>
          <w:szCs w:val="24"/>
        </w:rPr>
        <w:t>Результаты участия воспитанников центра</w:t>
      </w:r>
    </w:p>
    <w:p w:rsidR="00C05B2D" w:rsidRDefault="00C05B2D" w:rsidP="005D729F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«Точка роста»</w:t>
      </w:r>
    </w:p>
    <w:p w:rsidR="00D8159B" w:rsidRDefault="00C05B2D" w:rsidP="00C05B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в НПК имени А.Г. Шипунова</w:t>
      </w:r>
      <w:r w:rsidR="005D729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</w:t>
      </w:r>
    </w:p>
    <w:p w:rsidR="00C05B2D" w:rsidRPr="00C05B2D" w:rsidRDefault="00C05B2D" w:rsidP="00C05B2D">
      <w:pPr>
        <w:spacing w:line="36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05B2D" w:rsidRDefault="005D729F" w:rsidP="00C05B2D">
      <w:pPr>
        <w:spacing w:line="360" w:lineRule="auto"/>
        <w:ind w:left="-567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B2D">
        <w:rPr>
          <w:rFonts w:ascii="Times New Roman" w:hAnsi="Times New Roman" w:cs="Times New Roman"/>
          <w:sz w:val="24"/>
          <w:szCs w:val="24"/>
        </w:rPr>
        <w:t xml:space="preserve">   </w:t>
      </w:r>
      <w:r w:rsidR="00563A60" w:rsidRPr="00C05B2D">
        <w:rPr>
          <w:rFonts w:ascii="Times New Roman" w:hAnsi="Times New Roman" w:cs="Times New Roman"/>
          <w:sz w:val="24"/>
          <w:szCs w:val="24"/>
        </w:rPr>
        <w:t xml:space="preserve"> </w:t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 ноября на базе МБОУ " СОШ-1" состоялись муниципальные чтения имени Аркадия Георгиевича Шипунова, выдающегося земляка – известного конструктора, разработчика автоматического стрелкового вооружения авиационного, морского и наземного базирования, человека, который много лет возглавлял и был главным конструктором тульского конструкторского бюро приборостроения , доктора технических наук, профессора, академика.</w:t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этого мероприятия обучающиеся школ города представили свои исследовательские, проектные работы по различным предметным секциям.</w:t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Гимназисты приняли участие в мероприятии, посвящённом памяти А.</w:t>
      </w:r>
      <w:r w:rsid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Шипунова. </w:t>
      </w:r>
      <w:r w:rsid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работы членов комиссии проектные работы были отмечены дипломами</w:t>
      </w:r>
      <w:r w:rsid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C05B2D" w:rsidRP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степени</w:t>
      </w:r>
      <w:r w:rsidR="00C0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Победителями стали:</w:t>
      </w:r>
    </w:p>
    <w:p w:rsidR="00C05B2D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Афонин</w:t>
      </w:r>
      <w:proofErr w:type="spellEnd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Д., 11класс,</w:t>
      </w:r>
    </w:p>
    <w:p w:rsidR="00C05B2D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Алдобаев</w:t>
      </w:r>
      <w:proofErr w:type="spellEnd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10класс,</w:t>
      </w:r>
    </w:p>
    <w:p w:rsidR="00C05B2D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Болотская</w:t>
      </w:r>
      <w:proofErr w:type="spellEnd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11класс,</w:t>
      </w:r>
    </w:p>
    <w:p w:rsidR="00C05B2D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Дурнева</w:t>
      </w:r>
      <w:proofErr w:type="spellEnd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С.11класс,</w:t>
      </w:r>
    </w:p>
    <w:p w:rsidR="00563A60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Жиронкин</w:t>
      </w:r>
      <w:proofErr w:type="spellEnd"/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11класс,</w:t>
      </w:r>
    </w:p>
    <w:p w:rsidR="00C05B2D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Шатунов Р. 11класс,</w:t>
      </w:r>
    </w:p>
    <w:p w:rsidR="00C05B2D" w:rsidRPr="00C331EC" w:rsidRDefault="00C05B2D" w:rsidP="00C331EC">
      <w:pPr>
        <w:pStyle w:val="a4"/>
        <w:numPr>
          <w:ilvl w:val="0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Щербаков Г. 11класс</w:t>
      </w:r>
    </w:p>
    <w:p w:rsidR="00C05B2D" w:rsidRPr="00C331EC" w:rsidRDefault="00C05B2D" w:rsidP="00C331EC">
      <w:pPr>
        <w:spacing w:line="240" w:lineRule="auto"/>
        <w:ind w:left="-567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Поздравляем </w:t>
      </w:r>
      <w:r w:rsid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победителей</w:t>
      </w:r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научно-практической конференции и их наставника Толстых</w:t>
      </w:r>
      <w:r w:rsidR="00C331EC"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Е..В.</w:t>
      </w:r>
      <w:r w:rsidRPr="00C33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C05B2D" w:rsidRDefault="00C331EC" w:rsidP="00C05B2D">
      <w:pPr>
        <w:spacing w:line="240" w:lineRule="auto"/>
        <w:ind w:left="-567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B2D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1009650</wp:posOffset>
            </wp:positionH>
            <wp:positionV relativeFrom="paragraph">
              <wp:posOffset>36195</wp:posOffset>
            </wp:positionV>
            <wp:extent cx="5395595" cy="3924300"/>
            <wp:effectExtent l="0" t="0" r="0" b="0"/>
            <wp:wrapTight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05B2D" w:rsidSect="00C05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575"/>
      </v:shape>
    </w:pict>
  </w:numPicBullet>
  <w:abstractNum w:abstractNumId="0" w15:restartNumberingAfterBreak="0">
    <w:nsid w:val="49423F81"/>
    <w:multiLevelType w:val="hybridMultilevel"/>
    <w:tmpl w:val="DB7CC5A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FFF3855"/>
    <w:multiLevelType w:val="hybridMultilevel"/>
    <w:tmpl w:val="9C4698A8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8"/>
    <w:rsid w:val="001629CF"/>
    <w:rsid w:val="00444699"/>
    <w:rsid w:val="00563A60"/>
    <w:rsid w:val="005D729F"/>
    <w:rsid w:val="006A13E8"/>
    <w:rsid w:val="008044D0"/>
    <w:rsid w:val="009A0789"/>
    <w:rsid w:val="00C05B2D"/>
    <w:rsid w:val="00C331EC"/>
    <w:rsid w:val="00D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D7BF"/>
  <w15:chartTrackingRefBased/>
  <w15:docId w15:val="{4B737887-63A1-41F1-8844-B205145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Антон</dc:creator>
  <cp:keywords/>
  <dc:description/>
  <cp:lastModifiedBy>Admin PC</cp:lastModifiedBy>
  <cp:revision>7</cp:revision>
  <dcterms:created xsi:type="dcterms:W3CDTF">2021-08-15T17:21:00Z</dcterms:created>
  <dcterms:modified xsi:type="dcterms:W3CDTF">2026-02-15T12:40:00Z</dcterms:modified>
</cp:coreProperties>
</file>