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71D" w:rsidRPr="004125C2" w:rsidRDefault="00CA271D" w:rsidP="00CA271D">
      <w:pPr>
        <w:ind w:left="3686"/>
        <w:jc w:val="both"/>
        <w:rPr>
          <w:i/>
          <w:iCs/>
          <w:lang w:eastAsia="en-US"/>
        </w:rPr>
      </w:pPr>
      <w:r w:rsidRPr="004125C2">
        <w:rPr>
          <w:i/>
          <w:iCs/>
          <w:lang w:eastAsia="en-US"/>
        </w:rPr>
        <w:t>Приложение 1.</w:t>
      </w:r>
    </w:p>
    <w:p w:rsidR="00CA271D" w:rsidRPr="004125C2" w:rsidRDefault="00CA271D" w:rsidP="00CA271D">
      <w:pPr>
        <w:ind w:left="3686"/>
        <w:jc w:val="both"/>
        <w:rPr>
          <w:lang w:eastAsia="en-US"/>
        </w:rPr>
      </w:pPr>
      <w:r w:rsidRPr="004125C2">
        <w:rPr>
          <w:i/>
          <w:iCs/>
          <w:lang w:eastAsia="en-US"/>
        </w:rPr>
        <w:t xml:space="preserve"> к </w:t>
      </w:r>
      <w:proofErr w:type="gramStart"/>
      <w:r w:rsidRPr="004125C2">
        <w:rPr>
          <w:i/>
          <w:iCs/>
          <w:lang w:eastAsia="en-US"/>
        </w:rPr>
        <w:t>Адаптированной  основной</w:t>
      </w:r>
      <w:proofErr w:type="gramEnd"/>
      <w:r w:rsidRPr="004125C2">
        <w:rPr>
          <w:i/>
          <w:iCs/>
          <w:lang w:eastAsia="en-US"/>
        </w:rPr>
        <w:t xml:space="preserve"> общеобразовательной программе основного общего образования для детей с ЗПР (7.1.) </w:t>
      </w:r>
    </w:p>
    <w:p w:rsidR="00242EF9" w:rsidRPr="00977F2B" w:rsidRDefault="00242EF9" w:rsidP="00242EF9">
      <w:pPr>
        <w:ind w:left="284" w:right="-44"/>
        <w:jc w:val="center"/>
        <w:rPr>
          <w:b/>
          <w:sz w:val="24"/>
          <w:szCs w:val="24"/>
        </w:rPr>
      </w:pPr>
      <w:bookmarkStart w:id="0" w:name="_GoBack"/>
      <w:bookmarkEnd w:id="0"/>
      <w:r w:rsidRPr="00977F2B">
        <w:rPr>
          <w:b/>
          <w:sz w:val="24"/>
          <w:szCs w:val="24"/>
        </w:rPr>
        <w:t>Рабочая программа коррекционного курса «Коррекция познавательной деятельности»</w:t>
      </w:r>
    </w:p>
    <w:p w:rsidR="00242EF9" w:rsidRDefault="00242EF9" w:rsidP="00242EF9">
      <w:pPr>
        <w:ind w:left="284" w:right="-44"/>
        <w:jc w:val="both"/>
        <w:rPr>
          <w:sz w:val="24"/>
          <w:szCs w:val="24"/>
        </w:rPr>
      </w:pPr>
    </w:p>
    <w:p w:rsidR="00242EF9" w:rsidRPr="00977F2B" w:rsidRDefault="00242EF9" w:rsidP="006E6C66">
      <w:pPr>
        <w:pStyle w:val="a5"/>
        <w:numPr>
          <w:ilvl w:val="0"/>
          <w:numId w:val="2"/>
        </w:numPr>
        <w:ind w:left="284" w:right="-44" w:firstLine="0"/>
        <w:jc w:val="center"/>
        <w:rPr>
          <w:b/>
          <w:sz w:val="24"/>
          <w:szCs w:val="24"/>
        </w:rPr>
      </w:pPr>
      <w:r w:rsidRPr="00977F2B">
        <w:rPr>
          <w:b/>
          <w:sz w:val="24"/>
          <w:szCs w:val="24"/>
        </w:rPr>
        <w:t>Планируемые результаты</w:t>
      </w:r>
    </w:p>
    <w:p w:rsidR="00242EF9" w:rsidRDefault="00242EF9" w:rsidP="00242EF9">
      <w:pPr>
        <w:spacing w:line="236" w:lineRule="auto"/>
        <w:ind w:left="284" w:right="-44"/>
        <w:jc w:val="both"/>
        <w:rPr>
          <w:sz w:val="24"/>
          <w:szCs w:val="24"/>
        </w:rPr>
      </w:pPr>
      <w:r>
        <w:rPr>
          <w:sz w:val="24"/>
          <w:szCs w:val="24"/>
        </w:rPr>
        <w:t>Критериями количественно и качественной оценки результатов обучения будет отслеживание уровня психических процессов учащихся, успеваемости по учебным предметам.</w:t>
      </w:r>
    </w:p>
    <w:p w:rsidR="00242EF9" w:rsidRPr="00977F2B" w:rsidRDefault="00242EF9" w:rsidP="00242EF9">
      <w:pPr>
        <w:ind w:left="284" w:right="-44"/>
        <w:jc w:val="both"/>
        <w:rPr>
          <w:sz w:val="24"/>
          <w:szCs w:val="24"/>
        </w:rPr>
      </w:pPr>
      <w:r w:rsidRPr="00977F2B">
        <w:rPr>
          <w:b/>
          <w:bCs/>
          <w:sz w:val="24"/>
          <w:szCs w:val="24"/>
        </w:rPr>
        <w:t>Личностные и предметные результаты</w:t>
      </w:r>
    </w:p>
    <w:p w:rsidR="00242EF9" w:rsidRPr="00977F2B" w:rsidRDefault="00242EF9" w:rsidP="006E6C66">
      <w:pPr>
        <w:numPr>
          <w:ilvl w:val="0"/>
          <w:numId w:val="5"/>
        </w:numPr>
        <w:tabs>
          <w:tab w:val="left" w:pos="1400"/>
        </w:tabs>
        <w:ind w:left="284" w:right="-44"/>
        <w:jc w:val="both"/>
        <w:rPr>
          <w:rFonts w:ascii="Symbol" w:eastAsia="Symbol" w:hAnsi="Symbol" w:cs="Symbol"/>
          <w:sz w:val="24"/>
          <w:szCs w:val="24"/>
        </w:rPr>
      </w:pPr>
      <w:r w:rsidRPr="00977F2B">
        <w:rPr>
          <w:sz w:val="24"/>
          <w:szCs w:val="24"/>
        </w:rPr>
        <w:t>развитие ощущения;</w:t>
      </w:r>
    </w:p>
    <w:p w:rsidR="00242EF9" w:rsidRPr="00977F2B" w:rsidRDefault="00242EF9" w:rsidP="006E6C66">
      <w:pPr>
        <w:numPr>
          <w:ilvl w:val="0"/>
          <w:numId w:val="5"/>
        </w:numPr>
        <w:tabs>
          <w:tab w:val="left" w:pos="1400"/>
        </w:tabs>
        <w:spacing w:line="238" w:lineRule="auto"/>
        <w:ind w:left="284" w:right="-44"/>
        <w:jc w:val="both"/>
        <w:rPr>
          <w:rFonts w:ascii="Symbol" w:eastAsia="Symbol" w:hAnsi="Symbol" w:cs="Symbol"/>
          <w:sz w:val="24"/>
          <w:szCs w:val="24"/>
        </w:rPr>
      </w:pPr>
      <w:r w:rsidRPr="00977F2B">
        <w:rPr>
          <w:sz w:val="24"/>
          <w:szCs w:val="24"/>
        </w:rPr>
        <w:t>развитие восприятия;</w:t>
      </w:r>
    </w:p>
    <w:p w:rsidR="00242EF9" w:rsidRPr="00977F2B" w:rsidRDefault="00242EF9" w:rsidP="006E6C66">
      <w:pPr>
        <w:numPr>
          <w:ilvl w:val="0"/>
          <w:numId w:val="5"/>
        </w:numPr>
        <w:tabs>
          <w:tab w:val="left" w:pos="1400"/>
        </w:tabs>
        <w:ind w:left="284" w:right="-44"/>
        <w:jc w:val="both"/>
        <w:rPr>
          <w:rFonts w:ascii="Symbol" w:eastAsia="Symbol" w:hAnsi="Symbol" w:cs="Symbol"/>
          <w:sz w:val="24"/>
          <w:szCs w:val="24"/>
        </w:rPr>
      </w:pPr>
      <w:r w:rsidRPr="00977F2B">
        <w:rPr>
          <w:sz w:val="24"/>
          <w:szCs w:val="24"/>
        </w:rPr>
        <w:t>развитие внимания;</w:t>
      </w:r>
    </w:p>
    <w:p w:rsidR="00242EF9" w:rsidRPr="00977F2B" w:rsidRDefault="00242EF9" w:rsidP="006E6C66">
      <w:pPr>
        <w:numPr>
          <w:ilvl w:val="0"/>
          <w:numId w:val="5"/>
        </w:numPr>
        <w:tabs>
          <w:tab w:val="left" w:pos="1480"/>
        </w:tabs>
        <w:spacing w:line="238" w:lineRule="auto"/>
        <w:ind w:left="284" w:right="-44"/>
        <w:jc w:val="both"/>
        <w:rPr>
          <w:rFonts w:ascii="Symbol" w:eastAsia="Symbol" w:hAnsi="Symbol" w:cs="Symbol"/>
          <w:sz w:val="24"/>
          <w:szCs w:val="24"/>
        </w:rPr>
      </w:pPr>
      <w:r w:rsidRPr="00977F2B">
        <w:rPr>
          <w:sz w:val="24"/>
          <w:szCs w:val="24"/>
        </w:rPr>
        <w:t>развитие памяти;</w:t>
      </w:r>
    </w:p>
    <w:p w:rsidR="00242EF9" w:rsidRPr="00977F2B" w:rsidRDefault="00242EF9" w:rsidP="00242EF9">
      <w:pPr>
        <w:spacing w:line="1" w:lineRule="exact"/>
        <w:ind w:left="284" w:right="-44"/>
        <w:jc w:val="both"/>
        <w:rPr>
          <w:rFonts w:ascii="Symbol" w:eastAsia="Symbol" w:hAnsi="Symbol" w:cs="Symbol"/>
          <w:sz w:val="24"/>
          <w:szCs w:val="24"/>
        </w:rPr>
      </w:pPr>
    </w:p>
    <w:p w:rsidR="00242EF9" w:rsidRPr="00977F2B" w:rsidRDefault="00242EF9" w:rsidP="006E6C66">
      <w:pPr>
        <w:numPr>
          <w:ilvl w:val="0"/>
          <w:numId w:val="5"/>
        </w:numPr>
        <w:tabs>
          <w:tab w:val="left" w:pos="1480"/>
        </w:tabs>
        <w:ind w:left="284" w:right="-44"/>
        <w:jc w:val="both"/>
        <w:rPr>
          <w:rFonts w:ascii="Symbol" w:eastAsia="Symbol" w:hAnsi="Symbol" w:cs="Symbol"/>
          <w:sz w:val="24"/>
          <w:szCs w:val="24"/>
        </w:rPr>
      </w:pPr>
      <w:r w:rsidRPr="00977F2B">
        <w:rPr>
          <w:sz w:val="24"/>
          <w:szCs w:val="24"/>
        </w:rPr>
        <w:t>развитие мышления;</w:t>
      </w:r>
    </w:p>
    <w:p w:rsidR="00242EF9" w:rsidRPr="00977F2B" w:rsidRDefault="00242EF9" w:rsidP="006E6C66">
      <w:pPr>
        <w:numPr>
          <w:ilvl w:val="0"/>
          <w:numId w:val="5"/>
        </w:numPr>
        <w:tabs>
          <w:tab w:val="left" w:pos="1480"/>
        </w:tabs>
        <w:spacing w:line="238" w:lineRule="auto"/>
        <w:ind w:left="284" w:right="-44"/>
        <w:jc w:val="both"/>
        <w:rPr>
          <w:rFonts w:ascii="Symbol" w:eastAsia="Symbol" w:hAnsi="Symbol" w:cs="Symbol"/>
          <w:sz w:val="24"/>
          <w:szCs w:val="24"/>
        </w:rPr>
      </w:pPr>
      <w:r w:rsidRPr="00977F2B">
        <w:rPr>
          <w:sz w:val="24"/>
          <w:szCs w:val="24"/>
        </w:rPr>
        <w:t>развитие пространственных представлений;</w:t>
      </w:r>
    </w:p>
    <w:p w:rsidR="00242EF9" w:rsidRPr="00977F2B" w:rsidRDefault="00242EF9" w:rsidP="006E6C66">
      <w:pPr>
        <w:numPr>
          <w:ilvl w:val="0"/>
          <w:numId w:val="5"/>
        </w:numPr>
        <w:tabs>
          <w:tab w:val="left" w:pos="1480"/>
        </w:tabs>
        <w:ind w:left="284" w:right="-44"/>
        <w:jc w:val="both"/>
        <w:rPr>
          <w:rFonts w:ascii="Symbol" w:eastAsia="Symbol" w:hAnsi="Symbol" w:cs="Symbol"/>
          <w:sz w:val="24"/>
          <w:szCs w:val="24"/>
        </w:rPr>
      </w:pPr>
      <w:r w:rsidRPr="00977F2B">
        <w:rPr>
          <w:sz w:val="24"/>
          <w:szCs w:val="24"/>
        </w:rPr>
        <w:t>развитие самоконтроля;</w:t>
      </w:r>
    </w:p>
    <w:p w:rsidR="00242EF9" w:rsidRPr="00977F2B" w:rsidRDefault="00242EF9" w:rsidP="006E6C66">
      <w:pPr>
        <w:numPr>
          <w:ilvl w:val="0"/>
          <w:numId w:val="5"/>
        </w:numPr>
        <w:tabs>
          <w:tab w:val="left" w:pos="1480"/>
        </w:tabs>
        <w:spacing w:line="238" w:lineRule="auto"/>
        <w:ind w:left="284" w:right="-44"/>
        <w:jc w:val="both"/>
        <w:rPr>
          <w:rFonts w:ascii="Symbol" w:eastAsia="Symbol" w:hAnsi="Symbol" w:cs="Symbol"/>
          <w:sz w:val="24"/>
          <w:szCs w:val="24"/>
        </w:rPr>
      </w:pPr>
      <w:r w:rsidRPr="00977F2B">
        <w:rPr>
          <w:sz w:val="24"/>
          <w:szCs w:val="24"/>
        </w:rPr>
        <w:t>развитие произвольности;</w:t>
      </w:r>
    </w:p>
    <w:p w:rsidR="00242EF9" w:rsidRPr="00977F2B" w:rsidRDefault="00242EF9" w:rsidP="006E6C66">
      <w:pPr>
        <w:numPr>
          <w:ilvl w:val="0"/>
          <w:numId w:val="5"/>
        </w:numPr>
        <w:tabs>
          <w:tab w:val="left" w:pos="1480"/>
        </w:tabs>
        <w:ind w:left="284" w:right="-44"/>
        <w:jc w:val="both"/>
        <w:rPr>
          <w:rFonts w:ascii="Symbol" w:eastAsia="Symbol" w:hAnsi="Symbol" w:cs="Symbol"/>
          <w:sz w:val="24"/>
          <w:szCs w:val="24"/>
        </w:rPr>
      </w:pPr>
      <w:r w:rsidRPr="00977F2B">
        <w:rPr>
          <w:sz w:val="24"/>
          <w:szCs w:val="24"/>
        </w:rPr>
        <w:t>развития зрительно- двигательной координации;</w:t>
      </w:r>
    </w:p>
    <w:p w:rsidR="00242EF9" w:rsidRPr="00977F2B" w:rsidRDefault="00242EF9" w:rsidP="006E6C66">
      <w:pPr>
        <w:numPr>
          <w:ilvl w:val="0"/>
          <w:numId w:val="5"/>
        </w:numPr>
        <w:tabs>
          <w:tab w:val="left" w:pos="1480"/>
        </w:tabs>
        <w:spacing w:line="238" w:lineRule="auto"/>
        <w:ind w:left="284" w:right="-44"/>
        <w:jc w:val="both"/>
        <w:rPr>
          <w:rFonts w:ascii="Symbol" w:eastAsia="Symbol" w:hAnsi="Symbol" w:cs="Symbol"/>
          <w:sz w:val="24"/>
          <w:szCs w:val="24"/>
        </w:rPr>
      </w:pPr>
      <w:r w:rsidRPr="00977F2B">
        <w:rPr>
          <w:sz w:val="24"/>
          <w:szCs w:val="24"/>
        </w:rPr>
        <w:t>развития артикуляции.</w:t>
      </w:r>
    </w:p>
    <w:p w:rsidR="00242EF9" w:rsidRPr="00977F2B" w:rsidRDefault="00242EF9" w:rsidP="006E6C66">
      <w:pPr>
        <w:numPr>
          <w:ilvl w:val="0"/>
          <w:numId w:val="5"/>
        </w:numPr>
        <w:tabs>
          <w:tab w:val="left" w:pos="1416"/>
        </w:tabs>
        <w:spacing w:line="236" w:lineRule="auto"/>
        <w:ind w:left="284" w:right="-44"/>
        <w:jc w:val="both"/>
        <w:rPr>
          <w:sz w:val="24"/>
          <w:szCs w:val="24"/>
        </w:rPr>
      </w:pPr>
      <w:r w:rsidRPr="00977F2B">
        <w:rPr>
          <w:sz w:val="24"/>
          <w:szCs w:val="24"/>
        </w:rPr>
        <w:t>Коррекция и развитие эмоционально – волевой сферы: овладение регулятивным поведением, развитие внутренней активности, формирование адекватной самооценки, формирование поведения адекватного социальным нормам.</w:t>
      </w:r>
    </w:p>
    <w:p w:rsidR="00242EF9" w:rsidRPr="00977F2B" w:rsidRDefault="00242EF9" w:rsidP="00242EF9">
      <w:pPr>
        <w:spacing w:line="15" w:lineRule="exact"/>
        <w:ind w:left="284" w:right="-44"/>
        <w:jc w:val="both"/>
        <w:rPr>
          <w:sz w:val="24"/>
          <w:szCs w:val="24"/>
        </w:rPr>
      </w:pPr>
    </w:p>
    <w:p w:rsidR="00242EF9" w:rsidRPr="00977F2B" w:rsidRDefault="00242EF9" w:rsidP="006E6C66">
      <w:pPr>
        <w:numPr>
          <w:ilvl w:val="0"/>
          <w:numId w:val="5"/>
        </w:numPr>
        <w:tabs>
          <w:tab w:val="left" w:pos="1416"/>
        </w:tabs>
        <w:spacing w:line="235" w:lineRule="auto"/>
        <w:ind w:left="284" w:right="-44"/>
        <w:jc w:val="both"/>
        <w:rPr>
          <w:sz w:val="24"/>
          <w:szCs w:val="24"/>
        </w:rPr>
      </w:pPr>
      <w:r w:rsidRPr="00977F2B">
        <w:rPr>
          <w:sz w:val="24"/>
          <w:szCs w:val="24"/>
        </w:rPr>
        <w:t>Формирование коммуникативных функций: умение владеть вербальными и невербальными средствами передачи информации, умение общаться поддержать беседу диалог.</w:t>
      </w:r>
    </w:p>
    <w:p w:rsidR="00242EF9" w:rsidRPr="00977F2B" w:rsidRDefault="00242EF9" w:rsidP="00242EF9">
      <w:pPr>
        <w:spacing w:line="1" w:lineRule="exact"/>
        <w:ind w:left="284" w:right="-44"/>
        <w:jc w:val="both"/>
        <w:rPr>
          <w:sz w:val="24"/>
          <w:szCs w:val="24"/>
        </w:rPr>
      </w:pPr>
    </w:p>
    <w:p w:rsidR="00242EF9" w:rsidRPr="00977F2B" w:rsidRDefault="00242EF9" w:rsidP="006E6C66">
      <w:pPr>
        <w:numPr>
          <w:ilvl w:val="0"/>
          <w:numId w:val="5"/>
        </w:numPr>
        <w:tabs>
          <w:tab w:val="left" w:pos="1400"/>
        </w:tabs>
        <w:ind w:left="284" w:right="-44"/>
        <w:jc w:val="both"/>
        <w:rPr>
          <w:sz w:val="24"/>
          <w:szCs w:val="24"/>
        </w:rPr>
      </w:pPr>
      <w:r w:rsidRPr="00977F2B">
        <w:rPr>
          <w:sz w:val="24"/>
          <w:szCs w:val="24"/>
        </w:rPr>
        <w:t>Повышение мотивации к учебной деятельности.</w:t>
      </w:r>
    </w:p>
    <w:p w:rsidR="00242EF9" w:rsidRDefault="00242EF9" w:rsidP="006E6C66">
      <w:pPr>
        <w:numPr>
          <w:ilvl w:val="0"/>
          <w:numId w:val="1"/>
        </w:numPr>
        <w:tabs>
          <w:tab w:val="left" w:pos="500"/>
        </w:tabs>
        <w:ind w:left="284" w:right="-44"/>
        <w:jc w:val="both"/>
        <w:rPr>
          <w:sz w:val="24"/>
          <w:szCs w:val="24"/>
        </w:rPr>
      </w:pPr>
      <w:r>
        <w:rPr>
          <w:sz w:val="24"/>
          <w:szCs w:val="24"/>
        </w:rPr>
        <w:t xml:space="preserve">УЧАЩИХСЯ ДОЛЖНЫ СФОРМИРОВАТЬСЯ СЛЕДУЮЩИЕ </w:t>
      </w:r>
      <w:proofErr w:type="gramStart"/>
      <w:r>
        <w:rPr>
          <w:sz w:val="24"/>
          <w:szCs w:val="24"/>
        </w:rPr>
        <w:t>УМЕНИЯ :</w:t>
      </w:r>
      <w:proofErr w:type="gramEnd"/>
    </w:p>
    <w:p w:rsidR="00242EF9" w:rsidRPr="00977F2B" w:rsidRDefault="00242EF9" w:rsidP="006E6C66">
      <w:pPr>
        <w:numPr>
          <w:ilvl w:val="1"/>
          <w:numId w:val="3"/>
        </w:numPr>
        <w:tabs>
          <w:tab w:val="left" w:pos="980"/>
        </w:tabs>
        <w:ind w:left="284" w:right="-44" w:firstLine="0"/>
        <w:jc w:val="both"/>
        <w:rPr>
          <w:rFonts w:ascii="Wingdings" w:eastAsia="Wingdings" w:hAnsi="Wingdings" w:cs="Wingdings"/>
          <w:sz w:val="24"/>
          <w:szCs w:val="24"/>
          <w:vertAlign w:val="superscript"/>
        </w:rPr>
      </w:pPr>
      <w:r w:rsidRPr="00977F2B">
        <w:rPr>
          <w:sz w:val="24"/>
          <w:szCs w:val="24"/>
        </w:rPr>
        <w:t>эмоционально-чувственное восприятие, сотрудничество;</w:t>
      </w:r>
    </w:p>
    <w:p w:rsidR="00242EF9" w:rsidRPr="00977F2B" w:rsidRDefault="00242EF9" w:rsidP="006E6C66">
      <w:pPr>
        <w:numPr>
          <w:ilvl w:val="1"/>
          <w:numId w:val="3"/>
        </w:numPr>
        <w:tabs>
          <w:tab w:val="left" w:pos="980"/>
        </w:tabs>
        <w:ind w:left="284" w:right="-44" w:firstLine="0"/>
        <w:jc w:val="both"/>
        <w:rPr>
          <w:rFonts w:ascii="Wingdings" w:eastAsia="Wingdings" w:hAnsi="Wingdings" w:cs="Wingdings"/>
          <w:sz w:val="24"/>
          <w:szCs w:val="24"/>
          <w:vertAlign w:val="superscript"/>
        </w:rPr>
      </w:pPr>
      <w:r w:rsidRPr="00977F2B">
        <w:rPr>
          <w:sz w:val="24"/>
          <w:szCs w:val="24"/>
        </w:rPr>
        <w:t>чувство единства, умение действовать согласованно;</w:t>
      </w:r>
    </w:p>
    <w:p w:rsidR="00242EF9" w:rsidRPr="00977F2B" w:rsidRDefault="00242EF9" w:rsidP="006E6C66">
      <w:pPr>
        <w:numPr>
          <w:ilvl w:val="1"/>
          <w:numId w:val="3"/>
        </w:numPr>
        <w:tabs>
          <w:tab w:val="left" w:pos="980"/>
        </w:tabs>
        <w:ind w:left="284" w:right="-44" w:firstLine="0"/>
        <w:jc w:val="both"/>
        <w:rPr>
          <w:rFonts w:ascii="Wingdings" w:eastAsia="Wingdings" w:hAnsi="Wingdings" w:cs="Wingdings"/>
          <w:sz w:val="24"/>
          <w:szCs w:val="24"/>
          <w:vertAlign w:val="superscript"/>
        </w:rPr>
      </w:pPr>
      <w:r w:rsidRPr="00977F2B">
        <w:rPr>
          <w:sz w:val="24"/>
          <w:szCs w:val="24"/>
        </w:rPr>
        <w:t>готовность к самоанализу и самооценке, реальному уровню притязаний;</w:t>
      </w:r>
    </w:p>
    <w:p w:rsidR="00242EF9" w:rsidRPr="00977F2B" w:rsidRDefault="00242EF9" w:rsidP="006E6C66">
      <w:pPr>
        <w:numPr>
          <w:ilvl w:val="1"/>
          <w:numId w:val="3"/>
        </w:numPr>
        <w:tabs>
          <w:tab w:val="left" w:pos="980"/>
        </w:tabs>
        <w:ind w:left="284" w:right="-44" w:firstLine="0"/>
        <w:jc w:val="both"/>
        <w:rPr>
          <w:rFonts w:ascii="Wingdings" w:eastAsia="Wingdings" w:hAnsi="Wingdings" w:cs="Wingdings"/>
          <w:sz w:val="24"/>
          <w:szCs w:val="24"/>
          <w:vertAlign w:val="superscript"/>
        </w:rPr>
      </w:pPr>
      <w:r w:rsidRPr="00977F2B">
        <w:rPr>
          <w:sz w:val="24"/>
          <w:szCs w:val="24"/>
        </w:rPr>
        <w:t>целостная психолого-педагогическая культура;</w:t>
      </w:r>
    </w:p>
    <w:p w:rsidR="00242EF9" w:rsidRPr="00977F2B" w:rsidRDefault="00242EF9" w:rsidP="006E6C66">
      <w:pPr>
        <w:numPr>
          <w:ilvl w:val="1"/>
          <w:numId w:val="3"/>
        </w:numPr>
        <w:tabs>
          <w:tab w:val="left" w:pos="980"/>
        </w:tabs>
        <w:ind w:left="284" w:right="-44" w:firstLine="0"/>
        <w:jc w:val="both"/>
        <w:rPr>
          <w:rFonts w:ascii="Wingdings" w:eastAsia="Wingdings" w:hAnsi="Wingdings" w:cs="Wingdings"/>
          <w:sz w:val="24"/>
          <w:szCs w:val="24"/>
          <w:vertAlign w:val="superscript"/>
        </w:rPr>
      </w:pPr>
      <w:r w:rsidRPr="00977F2B">
        <w:rPr>
          <w:sz w:val="24"/>
          <w:szCs w:val="24"/>
        </w:rPr>
        <w:t>учебные мотивы;</w:t>
      </w:r>
    </w:p>
    <w:p w:rsidR="00242EF9" w:rsidRPr="00977F2B" w:rsidRDefault="00242EF9" w:rsidP="006E6C66">
      <w:pPr>
        <w:numPr>
          <w:ilvl w:val="1"/>
          <w:numId w:val="3"/>
        </w:numPr>
        <w:tabs>
          <w:tab w:val="left" w:pos="980"/>
        </w:tabs>
        <w:ind w:left="284" w:right="-44" w:firstLine="0"/>
        <w:jc w:val="both"/>
        <w:rPr>
          <w:rFonts w:ascii="Wingdings" w:eastAsia="Wingdings" w:hAnsi="Wingdings" w:cs="Wingdings"/>
          <w:sz w:val="24"/>
          <w:szCs w:val="24"/>
          <w:vertAlign w:val="superscript"/>
        </w:rPr>
      </w:pPr>
      <w:r w:rsidRPr="00977F2B">
        <w:rPr>
          <w:sz w:val="24"/>
          <w:szCs w:val="24"/>
        </w:rPr>
        <w:t>устойчивая положительная мотивация на учебную деятельность;</w:t>
      </w:r>
    </w:p>
    <w:p w:rsidR="00242EF9" w:rsidRPr="00977F2B" w:rsidRDefault="00242EF9" w:rsidP="006E6C66">
      <w:pPr>
        <w:numPr>
          <w:ilvl w:val="1"/>
          <w:numId w:val="3"/>
        </w:numPr>
        <w:tabs>
          <w:tab w:val="left" w:pos="980"/>
        </w:tabs>
        <w:ind w:left="284" w:right="-44" w:firstLine="0"/>
        <w:jc w:val="both"/>
        <w:rPr>
          <w:rFonts w:ascii="Wingdings" w:eastAsia="Wingdings" w:hAnsi="Wingdings" w:cs="Wingdings"/>
          <w:sz w:val="24"/>
          <w:szCs w:val="24"/>
          <w:vertAlign w:val="superscript"/>
        </w:rPr>
      </w:pPr>
      <w:r w:rsidRPr="00977F2B">
        <w:rPr>
          <w:sz w:val="24"/>
          <w:szCs w:val="24"/>
        </w:rPr>
        <w:t>основные мыслительные операции (анализ, сравнение, обобщение, синтез, умение выделять существенные признаки и закономерности);</w:t>
      </w:r>
    </w:p>
    <w:p w:rsidR="00242EF9" w:rsidRPr="00977F2B" w:rsidRDefault="00242EF9" w:rsidP="006E6C66">
      <w:pPr>
        <w:numPr>
          <w:ilvl w:val="1"/>
          <w:numId w:val="3"/>
        </w:numPr>
        <w:tabs>
          <w:tab w:val="left" w:pos="980"/>
        </w:tabs>
        <w:ind w:left="284" w:right="-44" w:firstLine="0"/>
        <w:jc w:val="both"/>
        <w:rPr>
          <w:rFonts w:ascii="Wingdings" w:eastAsia="Wingdings" w:hAnsi="Wingdings" w:cs="Wingdings"/>
          <w:sz w:val="24"/>
          <w:szCs w:val="24"/>
          <w:vertAlign w:val="superscript"/>
        </w:rPr>
      </w:pPr>
      <w:r w:rsidRPr="00977F2B">
        <w:rPr>
          <w:sz w:val="24"/>
          <w:szCs w:val="24"/>
        </w:rPr>
        <w:t>адекватное восприятие окружающей действительности и самого себя;</w:t>
      </w:r>
    </w:p>
    <w:p w:rsidR="00242EF9" w:rsidRPr="00977F2B" w:rsidRDefault="00242EF9" w:rsidP="006E6C66">
      <w:pPr>
        <w:numPr>
          <w:ilvl w:val="1"/>
          <w:numId w:val="3"/>
        </w:numPr>
        <w:tabs>
          <w:tab w:val="left" w:pos="980"/>
        </w:tabs>
        <w:ind w:left="284" w:right="-44" w:firstLine="0"/>
        <w:jc w:val="both"/>
        <w:rPr>
          <w:rFonts w:ascii="Wingdings" w:eastAsia="Wingdings" w:hAnsi="Wingdings" w:cs="Wingdings"/>
          <w:sz w:val="24"/>
          <w:szCs w:val="24"/>
          <w:vertAlign w:val="superscript"/>
        </w:rPr>
      </w:pPr>
      <w:r w:rsidRPr="00977F2B">
        <w:rPr>
          <w:sz w:val="24"/>
          <w:szCs w:val="24"/>
        </w:rPr>
        <w:t>адаптивность поведения обучающихся в соответствии с ролевыми ожиданиями других;</w:t>
      </w:r>
    </w:p>
    <w:p w:rsidR="00242EF9" w:rsidRPr="00977F2B" w:rsidRDefault="00242EF9" w:rsidP="006E6C66">
      <w:pPr>
        <w:numPr>
          <w:ilvl w:val="1"/>
          <w:numId w:val="3"/>
        </w:numPr>
        <w:tabs>
          <w:tab w:val="left" w:pos="980"/>
        </w:tabs>
        <w:ind w:left="284" w:right="-44" w:firstLine="0"/>
        <w:jc w:val="both"/>
        <w:rPr>
          <w:rFonts w:ascii="Wingdings" w:eastAsia="Wingdings" w:hAnsi="Wingdings" w:cs="Wingdings"/>
          <w:sz w:val="24"/>
          <w:szCs w:val="24"/>
          <w:vertAlign w:val="superscript"/>
        </w:rPr>
      </w:pPr>
      <w:r w:rsidRPr="00977F2B">
        <w:rPr>
          <w:sz w:val="24"/>
          <w:szCs w:val="24"/>
        </w:rPr>
        <w:t>нравственно-моральные качества;</w:t>
      </w:r>
    </w:p>
    <w:p w:rsidR="00242EF9" w:rsidRPr="00977F2B" w:rsidRDefault="00242EF9" w:rsidP="006E6C66">
      <w:pPr>
        <w:numPr>
          <w:ilvl w:val="0"/>
          <w:numId w:val="3"/>
        </w:numPr>
        <w:tabs>
          <w:tab w:val="left" w:pos="400"/>
        </w:tabs>
        <w:ind w:left="284" w:right="-44" w:firstLine="0"/>
        <w:jc w:val="both"/>
        <w:rPr>
          <w:sz w:val="24"/>
          <w:szCs w:val="24"/>
          <w:u w:val="single"/>
        </w:rPr>
      </w:pPr>
      <w:r w:rsidRPr="00977F2B">
        <w:rPr>
          <w:sz w:val="24"/>
          <w:szCs w:val="24"/>
          <w:u w:val="single"/>
        </w:rPr>
        <w:t>повыситься:</w:t>
      </w:r>
    </w:p>
    <w:p w:rsidR="00242EF9" w:rsidRPr="00977F2B" w:rsidRDefault="00242EF9" w:rsidP="006E6C66">
      <w:pPr>
        <w:numPr>
          <w:ilvl w:val="1"/>
          <w:numId w:val="3"/>
        </w:numPr>
        <w:tabs>
          <w:tab w:val="left" w:pos="980"/>
        </w:tabs>
        <w:ind w:left="284" w:right="-44" w:firstLine="0"/>
        <w:jc w:val="both"/>
        <w:rPr>
          <w:rFonts w:ascii="Wingdings" w:eastAsia="Wingdings" w:hAnsi="Wingdings" w:cs="Wingdings"/>
          <w:sz w:val="24"/>
          <w:szCs w:val="24"/>
          <w:vertAlign w:val="superscript"/>
        </w:rPr>
      </w:pPr>
      <w:r w:rsidRPr="00977F2B">
        <w:rPr>
          <w:sz w:val="24"/>
          <w:szCs w:val="24"/>
        </w:rPr>
        <w:t>уровень работоспособности;</w:t>
      </w:r>
    </w:p>
    <w:p w:rsidR="00242EF9" w:rsidRPr="00977F2B" w:rsidRDefault="00242EF9" w:rsidP="006E6C66">
      <w:pPr>
        <w:numPr>
          <w:ilvl w:val="1"/>
          <w:numId w:val="3"/>
        </w:numPr>
        <w:tabs>
          <w:tab w:val="left" w:pos="980"/>
        </w:tabs>
        <w:ind w:left="284" w:right="-44" w:firstLine="0"/>
        <w:jc w:val="both"/>
        <w:rPr>
          <w:rFonts w:ascii="Wingdings" w:eastAsia="Wingdings" w:hAnsi="Wingdings" w:cs="Wingdings"/>
          <w:sz w:val="24"/>
          <w:szCs w:val="24"/>
          <w:vertAlign w:val="superscript"/>
        </w:rPr>
      </w:pPr>
      <w:r w:rsidRPr="00977F2B">
        <w:rPr>
          <w:sz w:val="24"/>
          <w:szCs w:val="24"/>
        </w:rPr>
        <w:t>уровень развития мелкой моторики пальцев рук;</w:t>
      </w:r>
    </w:p>
    <w:p w:rsidR="00242EF9" w:rsidRPr="00977F2B" w:rsidRDefault="00242EF9" w:rsidP="006E6C66">
      <w:pPr>
        <w:numPr>
          <w:ilvl w:val="1"/>
          <w:numId w:val="3"/>
        </w:numPr>
        <w:tabs>
          <w:tab w:val="left" w:pos="980"/>
        </w:tabs>
        <w:ind w:left="284" w:right="-44" w:firstLine="0"/>
        <w:jc w:val="both"/>
        <w:rPr>
          <w:rFonts w:ascii="Wingdings" w:eastAsia="Wingdings" w:hAnsi="Wingdings" w:cs="Wingdings"/>
          <w:sz w:val="24"/>
          <w:szCs w:val="24"/>
          <w:vertAlign w:val="superscript"/>
        </w:rPr>
      </w:pPr>
      <w:r w:rsidRPr="00977F2B">
        <w:rPr>
          <w:sz w:val="24"/>
          <w:szCs w:val="24"/>
        </w:rPr>
        <w:t>уровень развития памяти;</w:t>
      </w:r>
    </w:p>
    <w:p w:rsidR="00242EF9" w:rsidRPr="00977F2B" w:rsidRDefault="00242EF9" w:rsidP="006E6C66">
      <w:pPr>
        <w:numPr>
          <w:ilvl w:val="1"/>
          <w:numId w:val="3"/>
        </w:numPr>
        <w:tabs>
          <w:tab w:val="left" w:pos="980"/>
        </w:tabs>
        <w:ind w:left="284" w:right="-44" w:firstLine="0"/>
        <w:jc w:val="both"/>
        <w:rPr>
          <w:rFonts w:ascii="Wingdings" w:eastAsia="Wingdings" w:hAnsi="Wingdings" w:cs="Wingdings"/>
          <w:sz w:val="24"/>
          <w:szCs w:val="24"/>
          <w:vertAlign w:val="superscript"/>
        </w:rPr>
      </w:pPr>
      <w:r w:rsidRPr="00977F2B">
        <w:rPr>
          <w:sz w:val="24"/>
          <w:szCs w:val="24"/>
        </w:rPr>
        <w:t>уровень развития внимания;</w:t>
      </w:r>
    </w:p>
    <w:p w:rsidR="00242EF9" w:rsidRPr="00977F2B" w:rsidRDefault="00242EF9" w:rsidP="006E6C66">
      <w:pPr>
        <w:numPr>
          <w:ilvl w:val="1"/>
          <w:numId w:val="3"/>
        </w:numPr>
        <w:tabs>
          <w:tab w:val="left" w:pos="980"/>
        </w:tabs>
        <w:ind w:left="284" w:right="-44" w:firstLine="0"/>
        <w:jc w:val="both"/>
        <w:rPr>
          <w:rFonts w:ascii="Wingdings" w:eastAsia="Wingdings" w:hAnsi="Wingdings" w:cs="Wingdings"/>
          <w:sz w:val="24"/>
          <w:szCs w:val="24"/>
          <w:vertAlign w:val="superscript"/>
        </w:rPr>
      </w:pPr>
      <w:r w:rsidRPr="00977F2B">
        <w:rPr>
          <w:sz w:val="24"/>
          <w:szCs w:val="24"/>
        </w:rPr>
        <w:t>уровень развития мышления;</w:t>
      </w:r>
    </w:p>
    <w:p w:rsidR="00242EF9" w:rsidRPr="00977F2B" w:rsidRDefault="00242EF9" w:rsidP="006E6C66">
      <w:pPr>
        <w:numPr>
          <w:ilvl w:val="1"/>
          <w:numId w:val="3"/>
        </w:numPr>
        <w:tabs>
          <w:tab w:val="left" w:pos="980"/>
        </w:tabs>
        <w:ind w:left="284" w:right="-44" w:firstLine="0"/>
        <w:jc w:val="both"/>
        <w:rPr>
          <w:rFonts w:ascii="Wingdings" w:eastAsia="Wingdings" w:hAnsi="Wingdings" w:cs="Wingdings"/>
          <w:sz w:val="24"/>
          <w:szCs w:val="24"/>
          <w:vertAlign w:val="superscript"/>
        </w:rPr>
      </w:pPr>
      <w:r w:rsidRPr="00977F2B">
        <w:rPr>
          <w:sz w:val="24"/>
          <w:szCs w:val="24"/>
        </w:rPr>
        <w:t>уровень развития восприятия;</w:t>
      </w:r>
    </w:p>
    <w:p w:rsidR="00242EF9" w:rsidRPr="00977F2B" w:rsidRDefault="00242EF9" w:rsidP="006E6C66">
      <w:pPr>
        <w:numPr>
          <w:ilvl w:val="1"/>
          <w:numId w:val="3"/>
        </w:numPr>
        <w:tabs>
          <w:tab w:val="left" w:pos="980"/>
        </w:tabs>
        <w:ind w:left="284" w:right="-44" w:firstLine="0"/>
        <w:jc w:val="both"/>
        <w:rPr>
          <w:rFonts w:ascii="Wingdings" w:eastAsia="Wingdings" w:hAnsi="Wingdings" w:cs="Wingdings"/>
          <w:sz w:val="24"/>
          <w:szCs w:val="24"/>
          <w:vertAlign w:val="superscript"/>
        </w:rPr>
      </w:pPr>
      <w:r w:rsidRPr="00977F2B">
        <w:rPr>
          <w:sz w:val="24"/>
          <w:szCs w:val="24"/>
        </w:rPr>
        <w:t>уровень развития произвольной сферы;</w:t>
      </w:r>
    </w:p>
    <w:p w:rsidR="00242EF9" w:rsidRPr="00977F2B" w:rsidRDefault="00242EF9" w:rsidP="006E6C66">
      <w:pPr>
        <w:numPr>
          <w:ilvl w:val="1"/>
          <w:numId w:val="3"/>
        </w:numPr>
        <w:tabs>
          <w:tab w:val="left" w:pos="980"/>
        </w:tabs>
        <w:ind w:left="284" w:right="-44" w:firstLine="0"/>
        <w:jc w:val="both"/>
        <w:rPr>
          <w:rFonts w:ascii="Wingdings" w:eastAsia="Wingdings" w:hAnsi="Wingdings" w:cs="Wingdings"/>
          <w:sz w:val="24"/>
          <w:szCs w:val="24"/>
          <w:vertAlign w:val="superscript"/>
        </w:rPr>
      </w:pPr>
      <w:r w:rsidRPr="00977F2B">
        <w:rPr>
          <w:sz w:val="24"/>
          <w:szCs w:val="24"/>
        </w:rPr>
        <w:t>интеллектуального развития;</w:t>
      </w:r>
    </w:p>
    <w:p w:rsidR="00242EF9" w:rsidRPr="00977F2B" w:rsidRDefault="00242EF9" w:rsidP="006E6C66">
      <w:pPr>
        <w:numPr>
          <w:ilvl w:val="1"/>
          <w:numId w:val="3"/>
        </w:numPr>
        <w:tabs>
          <w:tab w:val="left" w:pos="980"/>
        </w:tabs>
        <w:ind w:left="284" w:right="-44" w:firstLine="0"/>
        <w:jc w:val="both"/>
        <w:rPr>
          <w:rFonts w:ascii="Wingdings" w:eastAsia="Wingdings" w:hAnsi="Wingdings" w:cs="Wingdings"/>
          <w:sz w:val="24"/>
          <w:szCs w:val="24"/>
          <w:vertAlign w:val="superscript"/>
        </w:rPr>
      </w:pPr>
      <w:r w:rsidRPr="00977F2B">
        <w:rPr>
          <w:sz w:val="24"/>
          <w:szCs w:val="24"/>
        </w:rPr>
        <w:t>уровень развития воображения.</w:t>
      </w:r>
    </w:p>
    <w:p w:rsidR="00242EF9" w:rsidRPr="00977F2B" w:rsidRDefault="00242EF9" w:rsidP="006E6C66">
      <w:pPr>
        <w:numPr>
          <w:ilvl w:val="1"/>
          <w:numId w:val="3"/>
        </w:numPr>
        <w:tabs>
          <w:tab w:val="left" w:pos="980"/>
        </w:tabs>
        <w:ind w:left="284" w:right="-44" w:firstLine="0"/>
        <w:jc w:val="both"/>
        <w:rPr>
          <w:rFonts w:ascii="Wingdings" w:eastAsia="Wingdings" w:hAnsi="Wingdings" w:cs="Wingdings"/>
          <w:sz w:val="24"/>
          <w:szCs w:val="24"/>
          <w:vertAlign w:val="superscript"/>
        </w:rPr>
      </w:pPr>
      <w:r w:rsidRPr="00977F2B">
        <w:rPr>
          <w:sz w:val="24"/>
          <w:szCs w:val="24"/>
        </w:rPr>
        <w:t>речевой активности;</w:t>
      </w:r>
    </w:p>
    <w:p w:rsidR="00242EF9" w:rsidRPr="00977F2B" w:rsidRDefault="00242EF9" w:rsidP="006E6C66">
      <w:pPr>
        <w:numPr>
          <w:ilvl w:val="1"/>
          <w:numId w:val="3"/>
        </w:numPr>
        <w:tabs>
          <w:tab w:val="left" w:pos="980"/>
        </w:tabs>
        <w:ind w:left="284" w:right="-44" w:firstLine="0"/>
        <w:jc w:val="both"/>
        <w:rPr>
          <w:rFonts w:ascii="Wingdings" w:eastAsia="Wingdings" w:hAnsi="Wingdings" w:cs="Wingdings"/>
          <w:sz w:val="24"/>
          <w:szCs w:val="24"/>
          <w:vertAlign w:val="superscript"/>
        </w:rPr>
      </w:pPr>
      <w:r w:rsidRPr="00977F2B">
        <w:rPr>
          <w:sz w:val="24"/>
          <w:szCs w:val="24"/>
        </w:rPr>
        <w:lastRenderedPageBreak/>
        <w:t>познавательной активности.</w:t>
      </w:r>
    </w:p>
    <w:p w:rsidR="00242EF9" w:rsidRPr="00977F2B" w:rsidRDefault="00242EF9" w:rsidP="006E6C66">
      <w:pPr>
        <w:numPr>
          <w:ilvl w:val="1"/>
          <w:numId w:val="3"/>
        </w:numPr>
        <w:tabs>
          <w:tab w:val="left" w:pos="980"/>
        </w:tabs>
        <w:ind w:left="284" w:right="-44" w:firstLine="0"/>
        <w:jc w:val="both"/>
        <w:rPr>
          <w:rFonts w:ascii="Wingdings" w:eastAsia="Wingdings" w:hAnsi="Wingdings" w:cs="Wingdings"/>
          <w:sz w:val="24"/>
          <w:szCs w:val="24"/>
          <w:vertAlign w:val="superscript"/>
        </w:rPr>
      </w:pPr>
      <w:r w:rsidRPr="00977F2B">
        <w:rPr>
          <w:sz w:val="24"/>
          <w:szCs w:val="24"/>
        </w:rPr>
        <w:t>уровень навыков общения со взрослыми и сверстниками.</w:t>
      </w:r>
    </w:p>
    <w:p w:rsidR="00242EF9" w:rsidRDefault="00242EF9" w:rsidP="00242EF9">
      <w:pPr>
        <w:ind w:left="284" w:right="-44"/>
        <w:jc w:val="both"/>
        <w:rPr>
          <w:sz w:val="20"/>
          <w:szCs w:val="20"/>
        </w:rPr>
      </w:pPr>
      <w:r>
        <w:rPr>
          <w:sz w:val="24"/>
          <w:szCs w:val="24"/>
        </w:rPr>
        <w:t>УЧАЩИЕСЯ ДОЛЖНЫ УМЕТЬ:</w:t>
      </w:r>
    </w:p>
    <w:p w:rsidR="00242EF9" w:rsidRPr="00977F2B" w:rsidRDefault="00242EF9" w:rsidP="006E6C66">
      <w:pPr>
        <w:numPr>
          <w:ilvl w:val="0"/>
          <w:numId w:val="4"/>
        </w:numPr>
        <w:tabs>
          <w:tab w:val="left" w:pos="980"/>
        </w:tabs>
        <w:ind w:left="284" w:right="-44"/>
        <w:jc w:val="both"/>
        <w:rPr>
          <w:rFonts w:ascii="Wingdings" w:eastAsia="Wingdings" w:hAnsi="Wingdings" w:cs="Wingdings"/>
          <w:sz w:val="24"/>
          <w:szCs w:val="24"/>
          <w:vertAlign w:val="superscript"/>
        </w:rPr>
      </w:pPr>
      <w:r w:rsidRPr="00977F2B">
        <w:rPr>
          <w:sz w:val="24"/>
          <w:szCs w:val="24"/>
        </w:rPr>
        <w:t>контролировать себя, находить ошибки в работе и самостоятельно их исправлять;</w:t>
      </w:r>
    </w:p>
    <w:p w:rsidR="00242EF9" w:rsidRPr="00977F2B" w:rsidRDefault="00242EF9" w:rsidP="006E6C66">
      <w:pPr>
        <w:numPr>
          <w:ilvl w:val="0"/>
          <w:numId w:val="4"/>
        </w:numPr>
        <w:tabs>
          <w:tab w:val="left" w:pos="980"/>
        </w:tabs>
        <w:ind w:left="284" w:right="-44"/>
        <w:jc w:val="both"/>
        <w:rPr>
          <w:rFonts w:ascii="Wingdings" w:eastAsia="Wingdings" w:hAnsi="Wingdings" w:cs="Wingdings"/>
          <w:sz w:val="24"/>
          <w:szCs w:val="24"/>
          <w:vertAlign w:val="superscript"/>
        </w:rPr>
      </w:pPr>
      <w:r w:rsidRPr="00977F2B">
        <w:rPr>
          <w:sz w:val="24"/>
          <w:szCs w:val="24"/>
        </w:rPr>
        <w:t>работать самостоятельно в парах, в группах.</w:t>
      </w:r>
    </w:p>
    <w:p w:rsidR="00242EF9" w:rsidRPr="00977F2B" w:rsidRDefault="00242EF9" w:rsidP="006E6C66">
      <w:pPr>
        <w:numPr>
          <w:ilvl w:val="0"/>
          <w:numId w:val="4"/>
        </w:numPr>
        <w:tabs>
          <w:tab w:val="left" w:pos="980"/>
        </w:tabs>
        <w:ind w:left="284" w:right="-44"/>
        <w:jc w:val="both"/>
        <w:rPr>
          <w:rFonts w:ascii="Wingdings" w:eastAsia="Wingdings" w:hAnsi="Wingdings" w:cs="Wingdings"/>
          <w:sz w:val="24"/>
          <w:szCs w:val="24"/>
          <w:vertAlign w:val="superscript"/>
        </w:rPr>
      </w:pPr>
      <w:r w:rsidRPr="00977F2B">
        <w:rPr>
          <w:sz w:val="24"/>
          <w:szCs w:val="24"/>
        </w:rPr>
        <w:t>уметь владеть операциями анализа, сравнения, синтеза.</w:t>
      </w:r>
    </w:p>
    <w:p w:rsidR="00242EF9" w:rsidRPr="00977F2B" w:rsidRDefault="00242EF9" w:rsidP="006E6C66">
      <w:pPr>
        <w:numPr>
          <w:ilvl w:val="0"/>
          <w:numId w:val="4"/>
        </w:numPr>
        <w:tabs>
          <w:tab w:val="left" w:pos="980"/>
        </w:tabs>
        <w:ind w:left="284" w:right="-44"/>
        <w:jc w:val="both"/>
        <w:rPr>
          <w:rFonts w:ascii="Wingdings" w:eastAsia="Wingdings" w:hAnsi="Wingdings" w:cs="Wingdings"/>
          <w:sz w:val="24"/>
          <w:szCs w:val="24"/>
          <w:vertAlign w:val="superscript"/>
        </w:rPr>
      </w:pPr>
      <w:r w:rsidRPr="00977F2B">
        <w:rPr>
          <w:sz w:val="24"/>
          <w:szCs w:val="24"/>
        </w:rPr>
        <w:t>уметь выделять существенные элементы, части.</w:t>
      </w:r>
    </w:p>
    <w:p w:rsidR="00242EF9" w:rsidRPr="00977F2B" w:rsidRDefault="00242EF9" w:rsidP="006E6C66">
      <w:pPr>
        <w:numPr>
          <w:ilvl w:val="0"/>
          <w:numId w:val="4"/>
        </w:numPr>
        <w:tabs>
          <w:tab w:val="left" w:pos="980"/>
        </w:tabs>
        <w:ind w:left="284" w:right="-44"/>
        <w:jc w:val="both"/>
        <w:rPr>
          <w:rFonts w:ascii="Wingdings" w:eastAsia="Wingdings" w:hAnsi="Wingdings" w:cs="Wingdings"/>
          <w:sz w:val="24"/>
          <w:szCs w:val="24"/>
          <w:vertAlign w:val="superscript"/>
        </w:rPr>
      </w:pPr>
      <w:r w:rsidRPr="00977F2B">
        <w:rPr>
          <w:sz w:val="24"/>
          <w:szCs w:val="24"/>
        </w:rPr>
        <w:t>уметь устанавливать закономерности, находить сходства – различия, тождество, соотносить часть – целое, сравнивать по существенным признакам, выделять четвертый лишний предмет и др.</w:t>
      </w:r>
    </w:p>
    <w:p w:rsidR="00242EF9" w:rsidRPr="00977F2B" w:rsidRDefault="00242EF9" w:rsidP="006E6C66">
      <w:pPr>
        <w:numPr>
          <w:ilvl w:val="0"/>
          <w:numId w:val="4"/>
        </w:numPr>
        <w:tabs>
          <w:tab w:val="left" w:pos="980"/>
        </w:tabs>
        <w:ind w:left="284" w:right="-44"/>
        <w:jc w:val="both"/>
        <w:rPr>
          <w:rFonts w:ascii="Wingdings" w:eastAsia="Wingdings" w:hAnsi="Wingdings" w:cs="Wingdings"/>
          <w:sz w:val="24"/>
          <w:szCs w:val="24"/>
          <w:vertAlign w:val="superscript"/>
        </w:rPr>
      </w:pPr>
      <w:r w:rsidRPr="00977F2B">
        <w:rPr>
          <w:sz w:val="24"/>
          <w:szCs w:val="24"/>
        </w:rPr>
        <w:t>уметь устанавливать положительный эмоциональный контакт.</w:t>
      </w:r>
    </w:p>
    <w:p w:rsidR="00242EF9" w:rsidRPr="00977F2B" w:rsidRDefault="00242EF9" w:rsidP="006E6C66">
      <w:pPr>
        <w:numPr>
          <w:ilvl w:val="0"/>
          <w:numId w:val="4"/>
        </w:numPr>
        <w:tabs>
          <w:tab w:val="left" w:pos="980"/>
        </w:tabs>
        <w:ind w:left="284" w:right="-44"/>
        <w:jc w:val="both"/>
        <w:rPr>
          <w:rFonts w:ascii="Wingdings" w:eastAsia="Wingdings" w:hAnsi="Wingdings" w:cs="Wingdings"/>
          <w:sz w:val="24"/>
          <w:szCs w:val="24"/>
          <w:vertAlign w:val="superscript"/>
        </w:rPr>
      </w:pPr>
      <w:r w:rsidRPr="00977F2B">
        <w:rPr>
          <w:sz w:val="24"/>
          <w:szCs w:val="24"/>
        </w:rPr>
        <w:t>использовать навыки невербального и вербального общения.</w:t>
      </w:r>
    </w:p>
    <w:p w:rsidR="00242EF9" w:rsidRPr="00977F2B" w:rsidRDefault="00242EF9" w:rsidP="006E6C66">
      <w:pPr>
        <w:numPr>
          <w:ilvl w:val="0"/>
          <w:numId w:val="4"/>
        </w:numPr>
        <w:tabs>
          <w:tab w:val="left" w:pos="980"/>
        </w:tabs>
        <w:ind w:left="284" w:right="-44"/>
        <w:jc w:val="both"/>
        <w:rPr>
          <w:rFonts w:ascii="Wingdings" w:eastAsia="Wingdings" w:hAnsi="Wingdings" w:cs="Wingdings"/>
          <w:sz w:val="24"/>
          <w:szCs w:val="24"/>
          <w:vertAlign w:val="superscript"/>
        </w:rPr>
      </w:pPr>
      <w:r w:rsidRPr="00977F2B">
        <w:rPr>
          <w:sz w:val="24"/>
          <w:szCs w:val="24"/>
        </w:rPr>
        <w:t>уметь ориентироваться во времени и в пространственных представлениях</w:t>
      </w:r>
      <w:r w:rsidRPr="00977F2B">
        <w:rPr>
          <w:i/>
          <w:iCs/>
          <w:sz w:val="24"/>
          <w:szCs w:val="24"/>
        </w:rPr>
        <w:t>.</w:t>
      </w:r>
    </w:p>
    <w:p w:rsidR="00242EF9" w:rsidRPr="00977F2B" w:rsidRDefault="00242EF9" w:rsidP="006E6C66">
      <w:pPr>
        <w:numPr>
          <w:ilvl w:val="0"/>
          <w:numId w:val="4"/>
        </w:numPr>
        <w:tabs>
          <w:tab w:val="left" w:pos="980"/>
        </w:tabs>
        <w:ind w:left="284" w:right="-44"/>
        <w:jc w:val="both"/>
        <w:rPr>
          <w:rFonts w:ascii="Wingdings" w:eastAsia="Wingdings" w:hAnsi="Wingdings" w:cs="Wingdings"/>
          <w:sz w:val="24"/>
          <w:szCs w:val="24"/>
          <w:vertAlign w:val="superscript"/>
        </w:rPr>
      </w:pPr>
      <w:r w:rsidRPr="00977F2B">
        <w:rPr>
          <w:sz w:val="24"/>
          <w:szCs w:val="24"/>
        </w:rPr>
        <w:t>уметь выделять основное в содержании части или рассказа в целом, определить с помощью учителя смысл прочитанного;</w:t>
      </w:r>
    </w:p>
    <w:p w:rsidR="00242EF9" w:rsidRPr="00977F2B" w:rsidRDefault="00242EF9" w:rsidP="006E6C66">
      <w:pPr>
        <w:numPr>
          <w:ilvl w:val="0"/>
          <w:numId w:val="4"/>
        </w:numPr>
        <w:tabs>
          <w:tab w:val="left" w:pos="980"/>
        </w:tabs>
        <w:ind w:left="284" w:right="-44"/>
        <w:jc w:val="both"/>
        <w:rPr>
          <w:rFonts w:ascii="Wingdings" w:eastAsia="Wingdings" w:hAnsi="Wingdings" w:cs="Wingdings"/>
          <w:sz w:val="24"/>
          <w:szCs w:val="24"/>
          <w:vertAlign w:val="superscript"/>
        </w:rPr>
      </w:pPr>
      <w:r w:rsidRPr="00977F2B">
        <w:rPr>
          <w:sz w:val="24"/>
          <w:szCs w:val="24"/>
        </w:rPr>
        <w:t>уметь передать свое отношение к поступкам или событиям.</w:t>
      </w:r>
    </w:p>
    <w:p w:rsidR="00242EF9" w:rsidRPr="00977F2B" w:rsidRDefault="00242EF9" w:rsidP="006E6C66">
      <w:pPr>
        <w:numPr>
          <w:ilvl w:val="0"/>
          <w:numId w:val="4"/>
        </w:numPr>
        <w:tabs>
          <w:tab w:val="left" w:pos="980"/>
        </w:tabs>
        <w:ind w:left="284" w:right="-44"/>
        <w:jc w:val="both"/>
        <w:rPr>
          <w:rFonts w:ascii="Wingdings" w:eastAsia="Wingdings" w:hAnsi="Wingdings" w:cs="Wingdings"/>
          <w:sz w:val="24"/>
          <w:szCs w:val="24"/>
          <w:vertAlign w:val="superscript"/>
        </w:rPr>
      </w:pPr>
      <w:r w:rsidRPr="00977F2B">
        <w:rPr>
          <w:sz w:val="24"/>
          <w:szCs w:val="24"/>
        </w:rPr>
        <w:t>уметь применять средства выразительности.</w:t>
      </w:r>
    </w:p>
    <w:p w:rsidR="00242EF9" w:rsidRPr="00977F2B" w:rsidRDefault="00242EF9" w:rsidP="006E6C66">
      <w:pPr>
        <w:numPr>
          <w:ilvl w:val="0"/>
          <w:numId w:val="4"/>
        </w:numPr>
        <w:tabs>
          <w:tab w:val="left" w:pos="980"/>
        </w:tabs>
        <w:ind w:left="284" w:right="-44"/>
        <w:jc w:val="both"/>
        <w:rPr>
          <w:rFonts w:ascii="Wingdings" w:eastAsia="Wingdings" w:hAnsi="Wingdings" w:cs="Wingdings"/>
          <w:sz w:val="24"/>
          <w:szCs w:val="24"/>
          <w:vertAlign w:val="superscript"/>
        </w:rPr>
      </w:pPr>
      <w:r w:rsidRPr="00977F2B">
        <w:rPr>
          <w:sz w:val="24"/>
          <w:szCs w:val="24"/>
        </w:rPr>
        <w:t>понимать чувства и переживания окружающих людей.</w:t>
      </w:r>
    </w:p>
    <w:p w:rsidR="00242EF9" w:rsidRPr="00977F2B" w:rsidRDefault="00242EF9" w:rsidP="006E6C66">
      <w:pPr>
        <w:numPr>
          <w:ilvl w:val="0"/>
          <w:numId w:val="4"/>
        </w:numPr>
        <w:tabs>
          <w:tab w:val="left" w:pos="980"/>
        </w:tabs>
        <w:ind w:left="284" w:right="-761"/>
        <w:jc w:val="both"/>
        <w:rPr>
          <w:rFonts w:ascii="Wingdings" w:eastAsia="Wingdings" w:hAnsi="Wingdings" w:cs="Wingdings"/>
          <w:sz w:val="24"/>
          <w:szCs w:val="24"/>
          <w:vertAlign w:val="superscript"/>
        </w:rPr>
      </w:pPr>
    </w:p>
    <w:p w:rsidR="00242EF9" w:rsidRPr="00977F2B" w:rsidRDefault="00242EF9" w:rsidP="006E6C66">
      <w:pPr>
        <w:pStyle w:val="a5"/>
        <w:numPr>
          <w:ilvl w:val="0"/>
          <w:numId w:val="2"/>
        </w:numPr>
        <w:tabs>
          <w:tab w:val="left" w:pos="560"/>
        </w:tabs>
        <w:ind w:left="284" w:right="-761" w:firstLine="0"/>
        <w:jc w:val="center"/>
        <w:rPr>
          <w:b/>
          <w:bCs/>
          <w:sz w:val="24"/>
          <w:szCs w:val="24"/>
        </w:rPr>
      </w:pPr>
      <w:proofErr w:type="gramStart"/>
      <w:r w:rsidRPr="00977F2B">
        <w:rPr>
          <w:b/>
          <w:bCs/>
          <w:sz w:val="24"/>
          <w:szCs w:val="24"/>
        </w:rPr>
        <w:t>Содержание  коррекционного</w:t>
      </w:r>
      <w:proofErr w:type="gramEnd"/>
      <w:r w:rsidRPr="00977F2B">
        <w:rPr>
          <w:b/>
          <w:bCs/>
          <w:sz w:val="24"/>
          <w:szCs w:val="24"/>
        </w:rPr>
        <w:t xml:space="preserve"> курса</w:t>
      </w:r>
    </w:p>
    <w:p w:rsidR="00242EF9" w:rsidRPr="00977F2B" w:rsidRDefault="00242EF9" w:rsidP="00242EF9">
      <w:pPr>
        <w:spacing w:line="184" w:lineRule="exact"/>
        <w:ind w:left="284" w:right="-761"/>
        <w:jc w:val="both"/>
        <w:rPr>
          <w:sz w:val="24"/>
          <w:szCs w:val="24"/>
        </w:rPr>
      </w:pPr>
    </w:p>
    <w:p w:rsidR="00242EF9" w:rsidRPr="00977F2B" w:rsidRDefault="00242EF9" w:rsidP="00242EF9">
      <w:pPr>
        <w:ind w:left="284" w:right="-761"/>
        <w:jc w:val="both"/>
        <w:rPr>
          <w:sz w:val="24"/>
          <w:szCs w:val="24"/>
        </w:rPr>
      </w:pPr>
      <w:r w:rsidRPr="00977F2B">
        <w:rPr>
          <w:sz w:val="24"/>
          <w:szCs w:val="24"/>
        </w:rPr>
        <w:t>Материал каждого занятия рассчитан на 40 минут.</w:t>
      </w:r>
    </w:p>
    <w:p w:rsidR="00242EF9" w:rsidRPr="00977F2B" w:rsidRDefault="00242EF9" w:rsidP="00242EF9">
      <w:pPr>
        <w:spacing w:line="13" w:lineRule="exact"/>
        <w:ind w:left="284" w:right="-761"/>
        <w:jc w:val="both"/>
        <w:rPr>
          <w:sz w:val="24"/>
          <w:szCs w:val="24"/>
        </w:rPr>
      </w:pPr>
    </w:p>
    <w:p w:rsidR="00242EF9" w:rsidRPr="00977F2B" w:rsidRDefault="00242EF9" w:rsidP="00242EF9">
      <w:pPr>
        <w:tabs>
          <w:tab w:val="left" w:pos="1061"/>
        </w:tabs>
        <w:spacing w:line="237" w:lineRule="auto"/>
        <w:ind w:left="284" w:right="-47"/>
        <w:jc w:val="both"/>
        <w:rPr>
          <w:sz w:val="24"/>
          <w:szCs w:val="24"/>
          <w:u w:val="single"/>
        </w:rPr>
      </w:pPr>
      <w:r w:rsidRPr="00977F2B">
        <w:rPr>
          <w:sz w:val="24"/>
          <w:szCs w:val="24"/>
          <w:u w:val="single"/>
        </w:rPr>
        <w:t>Вводная часть.</w:t>
      </w:r>
      <w:r w:rsidRPr="00977F2B">
        <w:rPr>
          <w:sz w:val="24"/>
          <w:szCs w:val="24"/>
        </w:rPr>
        <w:t xml:space="preserve"> Задачей вводной части является создание у обучающихся определенного положительного эмоционального состояния. Важным моментом вводной части является выполнение упражнений для улучшения мозговой деятельности. Для каждого урока подобраны специальные упражнения, стимулирующие те психические функции, которые подлежат развитию на данном уроке.</w:t>
      </w:r>
    </w:p>
    <w:p w:rsidR="00242EF9" w:rsidRPr="00977F2B" w:rsidRDefault="00242EF9" w:rsidP="00242EF9">
      <w:pPr>
        <w:tabs>
          <w:tab w:val="left" w:pos="1116"/>
        </w:tabs>
        <w:spacing w:line="238" w:lineRule="auto"/>
        <w:ind w:left="284" w:right="-47"/>
        <w:jc w:val="both"/>
        <w:rPr>
          <w:sz w:val="24"/>
          <w:szCs w:val="24"/>
          <w:u w:val="single"/>
        </w:rPr>
      </w:pPr>
      <w:r w:rsidRPr="00977F2B">
        <w:rPr>
          <w:sz w:val="24"/>
          <w:szCs w:val="24"/>
          <w:u w:val="single"/>
        </w:rPr>
        <w:t>Основная часть.</w:t>
      </w:r>
      <w:r w:rsidR="00DC019F">
        <w:rPr>
          <w:sz w:val="24"/>
          <w:szCs w:val="24"/>
          <w:u w:val="single"/>
        </w:rPr>
        <w:t xml:space="preserve"> </w:t>
      </w:r>
      <w:r w:rsidRPr="00977F2B">
        <w:rPr>
          <w:sz w:val="24"/>
          <w:szCs w:val="24"/>
        </w:rPr>
        <w:t xml:space="preserve">Тренировка психических механизмов, лежащих в основе познавательных способностей: памяти, внимания, воображения, мышления. Задания, используемые на этом этапе занятия, не только способствуют развитию этих столь необходимых качеств, но и позволяют, неся соответствующую дидактическую нагрузку, углублять знания ребят, разнообразить методы и </w:t>
      </w:r>
      <w:proofErr w:type="spellStart"/>
      <w:r w:rsidRPr="00977F2B">
        <w:rPr>
          <w:sz w:val="24"/>
          <w:szCs w:val="24"/>
        </w:rPr>
        <w:t>приѐмы</w:t>
      </w:r>
      <w:proofErr w:type="spellEnd"/>
      <w:r w:rsidRPr="00977F2B">
        <w:rPr>
          <w:sz w:val="24"/>
          <w:szCs w:val="24"/>
        </w:rPr>
        <w:t xml:space="preserve"> познавательной деятельности, выполнять творческие упражнения. Все задания подобраны так, что степень их трудности увеличивается от занятия к занятию. Для достижения развивающего эффекта необходимо неоднократное выполнение заданий. Однако для предотвращения </w:t>
      </w:r>
      <w:proofErr w:type="gramStart"/>
      <w:r w:rsidRPr="00977F2B">
        <w:rPr>
          <w:sz w:val="24"/>
          <w:szCs w:val="24"/>
        </w:rPr>
        <w:t>снижения интереса</w:t>
      </w:r>
      <w:proofErr w:type="gramEnd"/>
      <w:r w:rsidRPr="00977F2B">
        <w:rPr>
          <w:sz w:val="24"/>
          <w:szCs w:val="24"/>
        </w:rPr>
        <w:t xml:space="preserve"> обучающихся к повторным выполнениям одного и того же задания обеспечивается разнообразием внешнего оформления содержания ряда заданий, но сохраняется единство их внутренней психологической направленности. Реализуется принцип «спирали», т.е. возвращение к одному и тому же заданию, но на более высоком уровне трудности.</w:t>
      </w:r>
    </w:p>
    <w:p w:rsidR="00242EF9" w:rsidRPr="00977F2B" w:rsidRDefault="00242EF9" w:rsidP="00242EF9">
      <w:pPr>
        <w:spacing w:line="24" w:lineRule="exact"/>
        <w:ind w:left="284" w:right="-761"/>
        <w:jc w:val="both"/>
        <w:rPr>
          <w:sz w:val="24"/>
          <w:szCs w:val="24"/>
          <w:u w:val="single"/>
        </w:rPr>
      </w:pPr>
    </w:p>
    <w:p w:rsidR="00242EF9" w:rsidRPr="00977F2B" w:rsidRDefault="00242EF9" w:rsidP="00242EF9">
      <w:pPr>
        <w:tabs>
          <w:tab w:val="left" w:pos="1173"/>
        </w:tabs>
        <w:spacing w:line="238" w:lineRule="auto"/>
        <w:ind w:left="284" w:right="-47"/>
        <w:jc w:val="both"/>
        <w:rPr>
          <w:sz w:val="24"/>
          <w:szCs w:val="24"/>
          <w:u w:val="single"/>
        </w:rPr>
      </w:pPr>
      <w:r w:rsidRPr="00977F2B">
        <w:rPr>
          <w:sz w:val="24"/>
          <w:szCs w:val="24"/>
          <w:u w:val="single"/>
        </w:rPr>
        <w:t>Заключительная часть.</w:t>
      </w:r>
      <w:r w:rsidRPr="00977F2B">
        <w:rPr>
          <w:sz w:val="24"/>
          <w:szCs w:val="24"/>
        </w:rPr>
        <w:t xml:space="preserve"> Задача заключительной части: подведение итогов занятия, обсуждение результатов работы обучающихся и тех трудностей, которые у них возникали при выполнении заданий. Существенным моментом здесь являются ответы обучающихся на вопрос, чем же они занимались и чему научились на данном уроке. В заключительную часть занятия так же включаются упражнения на дыхание, расслабление, упражнения выполняются под музыку.</w:t>
      </w:r>
    </w:p>
    <w:p w:rsidR="00242EF9" w:rsidRPr="00977F2B" w:rsidRDefault="00242EF9" w:rsidP="00242EF9">
      <w:pPr>
        <w:spacing w:line="297" w:lineRule="exact"/>
        <w:ind w:left="284" w:right="-761"/>
        <w:jc w:val="both"/>
        <w:rPr>
          <w:sz w:val="24"/>
          <w:szCs w:val="24"/>
        </w:rPr>
      </w:pPr>
    </w:p>
    <w:p w:rsidR="00242EF9" w:rsidRDefault="00242EF9" w:rsidP="006E6C66">
      <w:pPr>
        <w:pStyle w:val="a5"/>
        <w:numPr>
          <w:ilvl w:val="0"/>
          <w:numId w:val="2"/>
        </w:numPr>
        <w:spacing w:line="242" w:lineRule="exact"/>
        <w:ind w:left="284" w:right="-47" w:firstLine="0"/>
        <w:jc w:val="center"/>
        <w:rPr>
          <w:b/>
          <w:sz w:val="24"/>
          <w:szCs w:val="24"/>
        </w:rPr>
      </w:pPr>
      <w:r w:rsidRPr="00977F2B">
        <w:rPr>
          <w:b/>
          <w:sz w:val="24"/>
          <w:szCs w:val="24"/>
        </w:rPr>
        <w:t>Тематическое планирование, с указанием количества часов, отводимых на изучение каждой темы</w:t>
      </w:r>
    </w:p>
    <w:p w:rsidR="00242EF9" w:rsidRPr="00977F2B" w:rsidRDefault="00242EF9" w:rsidP="00242EF9">
      <w:pPr>
        <w:pStyle w:val="a5"/>
        <w:spacing w:line="242" w:lineRule="exact"/>
        <w:ind w:left="284" w:right="-47"/>
        <w:jc w:val="center"/>
        <w:rPr>
          <w:b/>
          <w:sz w:val="24"/>
          <w:szCs w:val="24"/>
        </w:rPr>
      </w:pPr>
      <w:r>
        <w:rPr>
          <w:b/>
          <w:sz w:val="24"/>
          <w:szCs w:val="24"/>
        </w:rPr>
        <w:t>5 класс</w:t>
      </w:r>
    </w:p>
    <w:p w:rsidR="00242EF9" w:rsidRDefault="00242EF9" w:rsidP="00242EF9">
      <w:pPr>
        <w:spacing w:line="267" w:lineRule="exact"/>
        <w:ind w:left="284" w:right="-761"/>
        <w:jc w:val="both"/>
        <w:rPr>
          <w:sz w:val="20"/>
          <w:szCs w:val="20"/>
        </w:rPr>
      </w:pPr>
    </w:p>
    <w:tbl>
      <w:tblPr>
        <w:tblW w:w="0" w:type="auto"/>
        <w:tblInd w:w="150" w:type="dxa"/>
        <w:tblLayout w:type="fixed"/>
        <w:tblCellMar>
          <w:left w:w="0" w:type="dxa"/>
          <w:right w:w="0" w:type="dxa"/>
        </w:tblCellMar>
        <w:tblLook w:val="04A0" w:firstRow="1" w:lastRow="0" w:firstColumn="1" w:lastColumn="0" w:noHBand="0" w:noVBand="1"/>
      </w:tblPr>
      <w:tblGrid>
        <w:gridCol w:w="620"/>
        <w:gridCol w:w="2020"/>
        <w:gridCol w:w="5340"/>
        <w:gridCol w:w="1620"/>
      </w:tblGrid>
      <w:tr w:rsidR="00242EF9" w:rsidRPr="00C00667" w:rsidTr="00242EF9">
        <w:trPr>
          <w:trHeight w:val="276"/>
        </w:trPr>
        <w:tc>
          <w:tcPr>
            <w:tcW w:w="620" w:type="dxa"/>
            <w:tcBorders>
              <w:top w:val="single" w:sz="8" w:space="0" w:color="auto"/>
              <w:left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w:t>
            </w:r>
          </w:p>
        </w:tc>
        <w:tc>
          <w:tcPr>
            <w:tcW w:w="2020" w:type="dxa"/>
            <w:tcBorders>
              <w:top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Разделы</w:t>
            </w:r>
          </w:p>
        </w:tc>
        <w:tc>
          <w:tcPr>
            <w:tcW w:w="5340" w:type="dxa"/>
            <w:tcBorders>
              <w:top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Тематика</w:t>
            </w:r>
          </w:p>
        </w:tc>
        <w:tc>
          <w:tcPr>
            <w:tcW w:w="1620" w:type="dxa"/>
            <w:tcBorders>
              <w:top w:val="single" w:sz="8" w:space="0" w:color="auto"/>
              <w:right w:val="single" w:sz="8" w:space="0" w:color="auto"/>
            </w:tcBorders>
            <w:vAlign w:val="bottom"/>
          </w:tcPr>
          <w:p w:rsidR="00242EF9" w:rsidRPr="00C00667" w:rsidRDefault="00242EF9" w:rsidP="00242EF9">
            <w:pPr>
              <w:ind w:left="284" w:right="-761"/>
              <w:jc w:val="both"/>
              <w:rPr>
                <w:sz w:val="20"/>
                <w:szCs w:val="20"/>
              </w:rPr>
            </w:pPr>
            <w:r>
              <w:rPr>
                <w:w w:val="99"/>
                <w:sz w:val="24"/>
                <w:szCs w:val="24"/>
              </w:rPr>
              <w:t>Количество</w:t>
            </w:r>
          </w:p>
        </w:tc>
      </w:tr>
      <w:tr w:rsidR="00242EF9" w:rsidRPr="00C00667" w:rsidTr="00242EF9">
        <w:trPr>
          <w:trHeight w:val="281"/>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534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1620" w:type="dxa"/>
            <w:tcBorders>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w w:val="98"/>
                <w:sz w:val="24"/>
                <w:szCs w:val="24"/>
              </w:rPr>
              <w:t>часов</w:t>
            </w:r>
          </w:p>
        </w:tc>
      </w:tr>
      <w:tr w:rsidR="00242EF9" w:rsidRPr="00C00667" w:rsidTr="00242EF9">
        <w:trPr>
          <w:trHeight w:val="261"/>
        </w:trPr>
        <w:tc>
          <w:tcPr>
            <w:tcW w:w="620" w:type="dxa"/>
            <w:tcBorders>
              <w:left w:val="single" w:sz="8" w:space="0" w:color="auto"/>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1</w:t>
            </w:r>
          </w:p>
        </w:tc>
        <w:tc>
          <w:tcPr>
            <w:tcW w:w="2020" w:type="dxa"/>
            <w:tcBorders>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Диагностика на</w:t>
            </w:r>
          </w:p>
        </w:tc>
        <w:tc>
          <w:tcPr>
            <w:tcW w:w="5340" w:type="dxa"/>
            <w:tcBorders>
              <w:right w:val="single" w:sz="8" w:space="0" w:color="auto"/>
            </w:tcBorders>
            <w:vAlign w:val="bottom"/>
          </w:tcPr>
          <w:p w:rsidR="00242EF9" w:rsidRPr="00C00667" w:rsidRDefault="00242EF9" w:rsidP="00242EF9">
            <w:pPr>
              <w:ind w:left="284" w:right="-761"/>
              <w:jc w:val="both"/>
            </w:pPr>
          </w:p>
        </w:tc>
        <w:tc>
          <w:tcPr>
            <w:tcW w:w="1620" w:type="dxa"/>
            <w:tcBorders>
              <w:right w:val="single" w:sz="8" w:space="0" w:color="auto"/>
            </w:tcBorders>
            <w:vAlign w:val="bottom"/>
          </w:tcPr>
          <w:p w:rsidR="00242EF9" w:rsidRPr="00C00667" w:rsidRDefault="00242EF9" w:rsidP="00242EF9">
            <w:pPr>
              <w:spacing w:line="260" w:lineRule="exact"/>
              <w:ind w:left="284" w:right="-761"/>
              <w:jc w:val="both"/>
              <w:rPr>
                <w:sz w:val="20"/>
                <w:szCs w:val="20"/>
              </w:rPr>
            </w:pPr>
            <w:r>
              <w:rPr>
                <w:w w:val="99"/>
                <w:sz w:val="24"/>
                <w:szCs w:val="24"/>
              </w:rPr>
              <w:t>3</w:t>
            </w:r>
          </w:p>
        </w:tc>
      </w:tr>
      <w:tr w:rsidR="00242EF9" w:rsidRPr="00C00667" w:rsidTr="00242EF9">
        <w:trPr>
          <w:trHeight w:val="281"/>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начало года</w:t>
            </w:r>
          </w:p>
        </w:tc>
        <w:tc>
          <w:tcPr>
            <w:tcW w:w="534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162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r>
      <w:tr w:rsidR="00242EF9" w:rsidRPr="00C00667" w:rsidTr="00242EF9">
        <w:trPr>
          <w:trHeight w:val="278"/>
        </w:trPr>
        <w:tc>
          <w:tcPr>
            <w:tcW w:w="620" w:type="dxa"/>
            <w:tcBorders>
              <w:top w:val="single" w:sz="8" w:space="0" w:color="auto"/>
              <w:left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2</w:t>
            </w:r>
          </w:p>
        </w:tc>
        <w:tc>
          <w:tcPr>
            <w:tcW w:w="2020" w:type="dxa"/>
            <w:tcBorders>
              <w:top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Ощущение и</w:t>
            </w:r>
          </w:p>
        </w:tc>
        <w:tc>
          <w:tcPr>
            <w:tcW w:w="5340" w:type="dxa"/>
            <w:tcBorders>
              <w:top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Восприятие времени и пространства.</w:t>
            </w:r>
          </w:p>
        </w:tc>
        <w:tc>
          <w:tcPr>
            <w:tcW w:w="1620" w:type="dxa"/>
            <w:tcBorders>
              <w:top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2</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spacing w:line="256" w:lineRule="exact"/>
              <w:ind w:left="284" w:right="-761"/>
              <w:jc w:val="both"/>
              <w:rPr>
                <w:sz w:val="20"/>
                <w:szCs w:val="20"/>
              </w:rPr>
            </w:pPr>
            <w:r>
              <w:rPr>
                <w:sz w:val="24"/>
                <w:szCs w:val="24"/>
              </w:rPr>
              <w:t>восприятие</w:t>
            </w:r>
          </w:p>
        </w:tc>
        <w:tc>
          <w:tcPr>
            <w:tcW w:w="5340" w:type="dxa"/>
            <w:tcBorders>
              <w:right w:val="single" w:sz="8" w:space="0" w:color="auto"/>
            </w:tcBorders>
            <w:vAlign w:val="bottom"/>
          </w:tcPr>
          <w:p w:rsidR="00242EF9" w:rsidRPr="00C00667" w:rsidRDefault="00242EF9" w:rsidP="00242EF9">
            <w:pPr>
              <w:spacing w:line="265" w:lineRule="exact"/>
              <w:ind w:left="284" w:right="-761"/>
              <w:jc w:val="both"/>
              <w:rPr>
                <w:sz w:val="20"/>
                <w:szCs w:val="20"/>
              </w:rPr>
            </w:pPr>
            <w:r>
              <w:rPr>
                <w:sz w:val="24"/>
                <w:szCs w:val="24"/>
              </w:rPr>
              <w:t xml:space="preserve">Развитие </w:t>
            </w:r>
            <w:proofErr w:type="spellStart"/>
            <w:r>
              <w:rPr>
                <w:sz w:val="24"/>
                <w:szCs w:val="24"/>
              </w:rPr>
              <w:t>кинестических</w:t>
            </w:r>
            <w:proofErr w:type="spellEnd"/>
            <w:r>
              <w:rPr>
                <w:sz w:val="24"/>
                <w:szCs w:val="24"/>
              </w:rPr>
              <w:t xml:space="preserve"> ощущений и</w:t>
            </w:r>
          </w:p>
        </w:tc>
        <w:tc>
          <w:tcPr>
            <w:tcW w:w="1620" w:type="dxa"/>
            <w:tcBorders>
              <w:right w:val="single" w:sz="8" w:space="0" w:color="auto"/>
            </w:tcBorders>
            <w:vAlign w:val="bottom"/>
          </w:tcPr>
          <w:p w:rsidR="00242EF9" w:rsidRPr="00C00667" w:rsidRDefault="00242EF9" w:rsidP="00242EF9">
            <w:pPr>
              <w:spacing w:line="265" w:lineRule="exact"/>
              <w:ind w:left="284" w:right="-761"/>
              <w:jc w:val="both"/>
              <w:rPr>
                <w:sz w:val="20"/>
                <w:szCs w:val="20"/>
              </w:rPr>
            </w:pPr>
            <w:r>
              <w:rPr>
                <w:sz w:val="24"/>
                <w:szCs w:val="24"/>
              </w:rPr>
              <w:t>1</w:t>
            </w:r>
          </w:p>
        </w:tc>
      </w:tr>
      <w:tr w:rsidR="00242EF9" w:rsidRPr="00C00667" w:rsidTr="00242EF9">
        <w:trPr>
          <w:trHeight w:val="281"/>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2020" w:type="dxa"/>
            <w:tcBorders>
              <w:right w:val="single" w:sz="8" w:space="0" w:color="auto"/>
            </w:tcBorders>
            <w:vAlign w:val="bottom"/>
          </w:tcPr>
          <w:p w:rsidR="00242EF9" w:rsidRPr="00C00667" w:rsidRDefault="00242EF9" w:rsidP="00242EF9">
            <w:pPr>
              <w:ind w:left="284" w:right="-761"/>
              <w:jc w:val="both"/>
              <w:rPr>
                <w:sz w:val="24"/>
                <w:szCs w:val="24"/>
              </w:rPr>
            </w:pPr>
          </w:p>
        </w:tc>
        <w:tc>
          <w:tcPr>
            <w:tcW w:w="5340" w:type="dxa"/>
            <w:tcBorders>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восприятия.</w:t>
            </w:r>
          </w:p>
        </w:tc>
        <w:tc>
          <w:tcPr>
            <w:tcW w:w="162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Целостность восприятия.</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2</w:t>
            </w:r>
          </w:p>
        </w:tc>
      </w:tr>
      <w:tr w:rsidR="00242EF9" w:rsidRPr="00C00667" w:rsidTr="00242EF9">
        <w:trPr>
          <w:trHeight w:val="266"/>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proofErr w:type="spellStart"/>
            <w:r>
              <w:rPr>
                <w:sz w:val="24"/>
                <w:szCs w:val="24"/>
              </w:rPr>
              <w:t>Дифференцированность</w:t>
            </w:r>
            <w:proofErr w:type="spellEnd"/>
            <w:r>
              <w:rPr>
                <w:sz w:val="24"/>
                <w:szCs w:val="24"/>
              </w:rPr>
              <w:t xml:space="preserve"> зрительных восприятий.</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2</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3</w:t>
            </w:r>
          </w:p>
        </w:tc>
        <w:tc>
          <w:tcPr>
            <w:tcW w:w="202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Внимание</w:t>
            </w: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Устойчивость внимания.</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2</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Переключение внимания.</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2</w:t>
            </w:r>
          </w:p>
        </w:tc>
      </w:tr>
      <w:tr w:rsidR="00242EF9" w:rsidRPr="00C00667" w:rsidTr="00242EF9">
        <w:trPr>
          <w:trHeight w:val="268"/>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Распределение внимания.</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2</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4</w:t>
            </w:r>
          </w:p>
        </w:tc>
        <w:tc>
          <w:tcPr>
            <w:tcW w:w="202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Память</w:t>
            </w: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Зрительная память.</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1</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Словесно – логическая память.</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2</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Продуктивность запоминания.</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2</w:t>
            </w:r>
          </w:p>
        </w:tc>
      </w:tr>
      <w:tr w:rsidR="00242EF9" w:rsidRPr="00C00667" w:rsidTr="00242EF9">
        <w:trPr>
          <w:trHeight w:val="266"/>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Полнота и точность представлений.</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1</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5</w:t>
            </w:r>
          </w:p>
        </w:tc>
        <w:tc>
          <w:tcPr>
            <w:tcW w:w="202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Мышление</w:t>
            </w: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Обобщение и отвлечение.</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1</w:t>
            </w:r>
          </w:p>
        </w:tc>
      </w:tr>
      <w:tr w:rsidR="00242EF9" w:rsidRPr="00C00667" w:rsidTr="00242EF9">
        <w:trPr>
          <w:trHeight w:val="268"/>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Проблемные ситуации.</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2</w:t>
            </w:r>
          </w:p>
        </w:tc>
      </w:tr>
      <w:tr w:rsidR="00242EF9" w:rsidRPr="00C00667" w:rsidTr="00242EF9">
        <w:trPr>
          <w:trHeight w:val="266"/>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Процессы абстракции.</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2</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6</w:t>
            </w:r>
          </w:p>
        </w:tc>
        <w:tc>
          <w:tcPr>
            <w:tcW w:w="202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Воля</w:t>
            </w: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Нравственные черты характера.</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1</w:t>
            </w:r>
          </w:p>
        </w:tc>
      </w:tr>
      <w:tr w:rsidR="00242EF9" w:rsidRPr="00C00667" w:rsidTr="00242EF9">
        <w:trPr>
          <w:trHeight w:val="266"/>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Эмоционально-волевая сфера.</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1</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7</w:t>
            </w:r>
          </w:p>
        </w:tc>
        <w:tc>
          <w:tcPr>
            <w:tcW w:w="202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Общение</w:t>
            </w: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Понимание контекстной речи.</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1</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Чувства.</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1</w:t>
            </w:r>
          </w:p>
        </w:tc>
      </w:tr>
      <w:tr w:rsidR="00242EF9" w:rsidRPr="00C00667" w:rsidTr="00242EF9">
        <w:trPr>
          <w:trHeight w:val="266"/>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Я и другие.</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1</w:t>
            </w:r>
          </w:p>
        </w:tc>
      </w:tr>
      <w:tr w:rsidR="00242EF9" w:rsidRPr="00C00667" w:rsidTr="00242EF9">
        <w:trPr>
          <w:trHeight w:val="263"/>
        </w:trPr>
        <w:tc>
          <w:tcPr>
            <w:tcW w:w="620" w:type="dxa"/>
            <w:tcBorders>
              <w:left w:val="single" w:sz="8" w:space="0" w:color="auto"/>
              <w:right w:val="single" w:sz="8" w:space="0" w:color="auto"/>
            </w:tcBorders>
            <w:vAlign w:val="bottom"/>
          </w:tcPr>
          <w:p w:rsidR="00242EF9" w:rsidRPr="00C00667" w:rsidRDefault="00242EF9" w:rsidP="00242EF9">
            <w:pPr>
              <w:spacing w:line="263" w:lineRule="exact"/>
              <w:ind w:left="284" w:right="-761"/>
              <w:jc w:val="both"/>
              <w:rPr>
                <w:sz w:val="20"/>
                <w:szCs w:val="20"/>
              </w:rPr>
            </w:pPr>
            <w:r>
              <w:rPr>
                <w:sz w:val="24"/>
                <w:szCs w:val="24"/>
              </w:rPr>
              <w:t>8</w:t>
            </w:r>
          </w:p>
        </w:tc>
        <w:tc>
          <w:tcPr>
            <w:tcW w:w="2020" w:type="dxa"/>
            <w:tcBorders>
              <w:right w:val="single" w:sz="8" w:space="0" w:color="auto"/>
            </w:tcBorders>
            <w:vAlign w:val="bottom"/>
          </w:tcPr>
          <w:p w:rsidR="00242EF9" w:rsidRPr="00C00667" w:rsidRDefault="00242EF9" w:rsidP="00242EF9">
            <w:pPr>
              <w:spacing w:line="263" w:lineRule="exact"/>
              <w:ind w:left="284" w:right="-761"/>
              <w:jc w:val="both"/>
              <w:rPr>
                <w:sz w:val="20"/>
                <w:szCs w:val="20"/>
              </w:rPr>
            </w:pPr>
            <w:r>
              <w:rPr>
                <w:sz w:val="24"/>
                <w:szCs w:val="24"/>
              </w:rPr>
              <w:t>Итоговая</w:t>
            </w:r>
          </w:p>
        </w:tc>
        <w:tc>
          <w:tcPr>
            <w:tcW w:w="5340" w:type="dxa"/>
            <w:tcBorders>
              <w:right w:val="single" w:sz="8" w:space="0" w:color="auto"/>
            </w:tcBorders>
            <w:vAlign w:val="bottom"/>
          </w:tcPr>
          <w:p w:rsidR="00242EF9" w:rsidRPr="00C00667" w:rsidRDefault="00242EF9" w:rsidP="00242EF9">
            <w:pPr>
              <w:ind w:left="284" w:right="-761"/>
              <w:jc w:val="both"/>
            </w:pPr>
          </w:p>
        </w:tc>
        <w:tc>
          <w:tcPr>
            <w:tcW w:w="1620" w:type="dxa"/>
            <w:tcBorders>
              <w:right w:val="single" w:sz="8" w:space="0" w:color="auto"/>
            </w:tcBorders>
            <w:vAlign w:val="bottom"/>
          </w:tcPr>
          <w:p w:rsidR="00242EF9" w:rsidRPr="00C00667" w:rsidRDefault="00242EF9" w:rsidP="00242EF9">
            <w:pPr>
              <w:spacing w:line="263" w:lineRule="exact"/>
              <w:ind w:left="284" w:right="-761"/>
              <w:jc w:val="both"/>
              <w:rPr>
                <w:sz w:val="20"/>
                <w:szCs w:val="20"/>
              </w:rPr>
            </w:pPr>
            <w:r>
              <w:rPr>
                <w:sz w:val="24"/>
                <w:szCs w:val="24"/>
              </w:rPr>
              <w:t>2</w:t>
            </w:r>
          </w:p>
        </w:tc>
      </w:tr>
      <w:tr w:rsidR="00242EF9" w:rsidRPr="00C00667" w:rsidTr="00242EF9">
        <w:trPr>
          <w:trHeight w:val="281"/>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диагностика</w:t>
            </w:r>
          </w:p>
        </w:tc>
        <w:tc>
          <w:tcPr>
            <w:tcW w:w="534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162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r>
    </w:tbl>
    <w:p w:rsidR="00242EF9" w:rsidRDefault="00242EF9" w:rsidP="00242EF9">
      <w:pPr>
        <w:spacing w:line="278" w:lineRule="exact"/>
        <w:ind w:left="284" w:right="-761"/>
        <w:jc w:val="both"/>
        <w:rPr>
          <w:sz w:val="20"/>
          <w:szCs w:val="20"/>
        </w:rPr>
      </w:pPr>
    </w:p>
    <w:p w:rsidR="00242EF9" w:rsidRPr="00977F2B" w:rsidRDefault="00242EF9" w:rsidP="00242EF9">
      <w:pPr>
        <w:spacing w:line="266" w:lineRule="exact"/>
        <w:ind w:left="284" w:right="-761"/>
        <w:jc w:val="center"/>
        <w:rPr>
          <w:b/>
          <w:sz w:val="24"/>
          <w:szCs w:val="24"/>
        </w:rPr>
      </w:pPr>
      <w:r w:rsidRPr="00977F2B">
        <w:rPr>
          <w:b/>
          <w:sz w:val="24"/>
          <w:szCs w:val="24"/>
        </w:rPr>
        <w:t>6 класс</w:t>
      </w:r>
    </w:p>
    <w:tbl>
      <w:tblPr>
        <w:tblW w:w="0" w:type="auto"/>
        <w:tblInd w:w="150" w:type="dxa"/>
        <w:tblLayout w:type="fixed"/>
        <w:tblCellMar>
          <w:left w:w="0" w:type="dxa"/>
          <w:right w:w="0" w:type="dxa"/>
        </w:tblCellMar>
        <w:tblLook w:val="04A0" w:firstRow="1" w:lastRow="0" w:firstColumn="1" w:lastColumn="0" w:noHBand="0" w:noVBand="1"/>
      </w:tblPr>
      <w:tblGrid>
        <w:gridCol w:w="620"/>
        <w:gridCol w:w="2020"/>
        <w:gridCol w:w="5340"/>
        <w:gridCol w:w="1620"/>
      </w:tblGrid>
      <w:tr w:rsidR="00242EF9" w:rsidRPr="00C00667" w:rsidTr="00242EF9">
        <w:trPr>
          <w:trHeight w:val="276"/>
        </w:trPr>
        <w:tc>
          <w:tcPr>
            <w:tcW w:w="620" w:type="dxa"/>
            <w:tcBorders>
              <w:top w:val="single" w:sz="8" w:space="0" w:color="auto"/>
              <w:left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w:t>
            </w:r>
          </w:p>
        </w:tc>
        <w:tc>
          <w:tcPr>
            <w:tcW w:w="2020" w:type="dxa"/>
            <w:tcBorders>
              <w:top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Разделы</w:t>
            </w:r>
          </w:p>
        </w:tc>
        <w:tc>
          <w:tcPr>
            <w:tcW w:w="5340" w:type="dxa"/>
            <w:tcBorders>
              <w:top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Тематика</w:t>
            </w:r>
          </w:p>
        </w:tc>
        <w:tc>
          <w:tcPr>
            <w:tcW w:w="1620" w:type="dxa"/>
            <w:tcBorders>
              <w:top w:val="single" w:sz="8" w:space="0" w:color="auto"/>
              <w:right w:val="single" w:sz="8" w:space="0" w:color="auto"/>
            </w:tcBorders>
            <w:vAlign w:val="bottom"/>
          </w:tcPr>
          <w:p w:rsidR="00242EF9" w:rsidRPr="00C00667" w:rsidRDefault="00242EF9" w:rsidP="00242EF9">
            <w:pPr>
              <w:ind w:left="284" w:right="-761"/>
              <w:jc w:val="both"/>
              <w:rPr>
                <w:sz w:val="20"/>
                <w:szCs w:val="20"/>
              </w:rPr>
            </w:pPr>
            <w:r>
              <w:rPr>
                <w:w w:val="99"/>
                <w:sz w:val="24"/>
                <w:szCs w:val="24"/>
              </w:rPr>
              <w:t>Количество</w:t>
            </w:r>
          </w:p>
        </w:tc>
      </w:tr>
      <w:tr w:rsidR="00242EF9" w:rsidRPr="00C00667" w:rsidTr="00242EF9">
        <w:trPr>
          <w:trHeight w:val="281"/>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534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1620" w:type="dxa"/>
            <w:tcBorders>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w w:val="98"/>
                <w:sz w:val="24"/>
                <w:szCs w:val="24"/>
              </w:rPr>
              <w:t>часов</w:t>
            </w:r>
          </w:p>
        </w:tc>
      </w:tr>
      <w:tr w:rsidR="00242EF9" w:rsidRPr="00C00667" w:rsidTr="00242EF9">
        <w:trPr>
          <w:trHeight w:val="261"/>
        </w:trPr>
        <w:tc>
          <w:tcPr>
            <w:tcW w:w="620" w:type="dxa"/>
            <w:tcBorders>
              <w:left w:val="single" w:sz="8" w:space="0" w:color="auto"/>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1</w:t>
            </w:r>
          </w:p>
        </w:tc>
        <w:tc>
          <w:tcPr>
            <w:tcW w:w="2020" w:type="dxa"/>
            <w:tcBorders>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Диагностика на</w:t>
            </w:r>
          </w:p>
        </w:tc>
        <w:tc>
          <w:tcPr>
            <w:tcW w:w="5340" w:type="dxa"/>
            <w:tcBorders>
              <w:right w:val="single" w:sz="8" w:space="0" w:color="auto"/>
            </w:tcBorders>
            <w:vAlign w:val="bottom"/>
          </w:tcPr>
          <w:p w:rsidR="00242EF9" w:rsidRPr="00C00667" w:rsidRDefault="00242EF9" w:rsidP="00242EF9">
            <w:pPr>
              <w:ind w:left="284" w:right="-761"/>
              <w:jc w:val="both"/>
            </w:pPr>
          </w:p>
        </w:tc>
        <w:tc>
          <w:tcPr>
            <w:tcW w:w="1620" w:type="dxa"/>
            <w:tcBorders>
              <w:right w:val="single" w:sz="8" w:space="0" w:color="auto"/>
            </w:tcBorders>
            <w:vAlign w:val="bottom"/>
          </w:tcPr>
          <w:p w:rsidR="00242EF9" w:rsidRPr="00C00667" w:rsidRDefault="00242EF9" w:rsidP="00242EF9">
            <w:pPr>
              <w:spacing w:line="260" w:lineRule="exact"/>
              <w:ind w:left="284" w:right="-761"/>
              <w:jc w:val="both"/>
              <w:rPr>
                <w:sz w:val="20"/>
                <w:szCs w:val="20"/>
              </w:rPr>
            </w:pPr>
            <w:r>
              <w:rPr>
                <w:w w:val="99"/>
                <w:sz w:val="24"/>
                <w:szCs w:val="24"/>
              </w:rPr>
              <w:t>3</w:t>
            </w:r>
          </w:p>
        </w:tc>
      </w:tr>
      <w:tr w:rsidR="00242EF9" w:rsidRPr="00C00667" w:rsidTr="00242EF9">
        <w:trPr>
          <w:trHeight w:val="281"/>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начало года</w:t>
            </w:r>
          </w:p>
        </w:tc>
        <w:tc>
          <w:tcPr>
            <w:tcW w:w="534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162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r>
      <w:tr w:rsidR="00242EF9" w:rsidRPr="00C00667" w:rsidTr="00242EF9">
        <w:trPr>
          <w:trHeight w:val="261"/>
        </w:trPr>
        <w:tc>
          <w:tcPr>
            <w:tcW w:w="620" w:type="dxa"/>
            <w:tcBorders>
              <w:left w:val="single" w:sz="8" w:space="0" w:color="auto"/>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2</w:t>
            </w:r>
          </w:p>
        </w:tc>
        <w:tc>
          <w:tcPr>
            <w:tcW w:w="2020" w:type="dxa"/>
            <w:tcBorders>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Ощущение и</w:t>
            </w:r>
          </w:p>
        </w:tc>
        <w:tc>
          <w:tcPr>
            <w:tcW w:w="5340" w:type="dxa"/>
            <w:tcBorders>
              <w:bottom w:val="single" w:sz="8" w:space="0" w:color="auto"/>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Целостность восприятия.</w:t>
            </w:r>
          </w:p>
        </w:tc>
        <w:tc>
          <w:tcPr>
            <w:tcW w:w="1620" w:type="dxa"/>
            <w:tcBorders>
              <w:bottom w:val="single" w:sz="8" w:space="0" w:color="auto"/>
              <w:right w:val="single" w:sz="8" w:space="0" w:color="auto"/>
            </w:tcBorders>
            <w:vAlign w:val="bottom"/>
          </w:tcPr>
          <w:p w:rsidR="00242EF9" w:rsidRPr="00C00667" w:rsidRDefault="00242EF9" w:rsidP="00242EF9">
            <w:pPr>
              <w:spacing w:line="260" w:lineRule="exact"/>
              <w:ind w:left="284" w:right="-761"/>
              <w:jc w:val="both"/>
              <w:rPr>
                <w:sz w:val="20"/>
                <w:szCs w:val="20"/>
              </w:rPr>
            </w:pPr>
            <w:r>
              <w:rPr>
                <w:w w:val="99"/>
                <w:sz w:val="24"/>
                <w:szCs w:val="24"/>
              </w:rPr>
              <w:t>1</w:t>
            </w:r>
          </w:p>
        </w:tc>
      </w:tr>
      <w:tr w:rsidR="00242EF9" w:rsidRPr="00C00667" w:rsidTr="00242EF9">
        <w:trPr>
          <w:trHeight w:val="271"/>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spacing w:line="256" w:lineRule="exact"/>
              <w:ind w:left="284" w:right="-761"/>
              <w:jc w:val="both"/>
              <w:rPr>
                <w:sz w:val="20"/>
                <w:szCs w:val="20"/>
              </w:rPr>
            </w:pPr>
            <w:r>
              <w:rPr>
                <w:sz w:val="24"/>
                <w:szCs w:val="24"/>
              </w:rPr>
              <w:t>восприятие</w:t>
            </w:r>
          </w:p>
        </w:tc>
        <w:tc>
          <w:tcPr>
            <w:tcW w:w="5340" w:type="dxa"/>
            <w:tcBorders>
              <w:bottom w:val="single" w:sz="8" w:space="0" w:color="auto"/>
              <w:right w:val="single" w:sz="8" w:space="0" w:color="auto"/>
            </w:tcBorders>
            <w:vAlign w:val="bottom"/>
          </w:tcPr>
          <w:p w:rsidR="00242EF9" w:rsidRPr="00C00667" w:rsidRDefault="00242EF9" w:rsidP="00242EF9">
            <w:pPr>
              <w:spacing w:line="265" w:lineRule="exact"/>
              <w:ind w:left="284" w:right="-761"/>
              <w:jc w:val="both"/>
              <w:rPr>
                <w:sz w:val="20"/>
                <w:szCs w:val="20"/>
              </w:rPr>
            </w:pPr>
            <w:r>
              <w:rPr>
                <w:sz w:val="24"/>
                <w:szCs w:val="24"/>
              </w:rPr>
              <w:t>Восприятие времени и пространства.</w:t>
            </w:r>
          </w:p>
        </w:tc>
        <w:tc>
          <w:tcPr>
            <w:tcW w:w="1620" w:type="dxa"/>
            <w:tcBorders>
              <w:bottom w:val="single" w:sz="8" w:space="0" w:color="auto"/>
              <w:right w:val="single" w:sz="8" w:space="0" w:color="auto"/>
            </w:tcBorders>
            <w:vAlign w:val="bottom"/>
          </w:tcPr>
          <w:p w:rsidR="00242EF9" w:rsidRPr="00C00667" w:rsidRDefault="00242EF9" w:rsidP="00242EF9">
            <w:pPr>
              <w:spacing w:line="265" w:lineRule="exact"/>
              <w:ind w:left="284" w:right="-761"/>
              <w:jc w:val="both"/>
              <w:rPr>
                <w:sz w:val="20"/>
                <w:szCs w:val="20"/>
              </w:rPr>
            </w:pPr>
            <w:r>
              <w:rPr>
                <w:w w:val="99"/>
                <w:sz w:val="24"/>
                <w:szCs w:val="24"/>
              </w:rPr>
              <w:t>1</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3</w:t>
            </w:r>
          </w:p>
        </w:tc>
        <w:tc>
          <w:tcPr>
            <w:tcW w:w="202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Внимание</w:t>
            </w: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Устойчивость внимания.</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8"/>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Переключение внимания.</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6"/>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Распределение внимания.</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8"/>
        </w:trPr>
        <w:tc>
          <w:tcPr>
            <w:tcW w:w="62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4</w:t>
            </w:r>
          </w:p>
        </w:tc>
        <w:tc>
          <w:tcPr>
            <w:tcW w:w="202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Память</w:t>
            </w: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Полнота и точность представлений.</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3"/>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pPr>
          </w:p>
        </w:tc>
        <w:tc>
          <w:tcPr>
            <w:tcW w:w="2020" w:type="dxa"/>
            <w:tcBorders>
              <w:right w:val="single" w:sz="8" w:space="0" w:color="auto"/>
            </w:tcBorders>
            <w:vAlign w:val="bottom"/>
          </w:tcPr>
          <w:p w:rsidR="00242EF9" w:rsidRPr="00C00667" w:rsidRDefault="00242EF9" w:rsidP="00242EF9">
            <w:pPr>
              <w:ind w:left="284" w:right="-761"/>
              <w:jc w:val="both"/>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Зрительная и слуховая память.</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Продуктивность запоминания.</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2</w:t>
            </w:r>
          </w:p>
        </w:tc>
      </w:tr>
      <w:tr w:rsidR="00242EF9" w:rsidRPr="00C00667" w:rsidTr="00242EF9">
        <w:trPr>
          <w:trHeight w:val="266"/>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Логическая память.</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2</w:t>
            </w:r>
          </w:p>
        </w:tc>
      </w:tr>
      <w:tr w:rsidR="00242EF9" w:rsidRPr="00C00667" w:rsidTr="00242EF9">
        <w:trPr>
          <w:trHeight w:val="268"/>
        </w:trPr>
        <w:tc>
          <w:tcPr>
            <w:tcW w:w="62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5</w:t>
            </w:r>
          </w:p>
        </w:tc>
        <w:tc>
          <w:tcPr>
            <w:tcW w:w="202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Мышление</w:t>
            </w: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Проблемные ситуации.</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2</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Процессы абстракции.</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2</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Критичность мышления.</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2</w:t>
            </w:r>
          </w:p>
        </w:tc>
      </w:tr>
      <w:tr w:rsidR="00242EF9" w:rsidRPr="00C00667" w:rsidTr="00242EF9">
        <w:trPr>
          <w:trHeight w:val="266"/>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Обобщение и отвлечение</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2</w:t>
            </w:r>
          </w:p>
        </w:tc>
      </w:tr>
      <w:tr w:rsidR="00242EF9" w:rsidRPr="00C00667" w:rsidTr="00242EF9">
        <w:trPr>
          <w:trHeight w:val="261"/>
        </w:trPr>
        <w:tc>
          <w:tcPr>
            <w:tcW w:w="620" w:type="dxa"/>
            <w:tcBorders>
              <w:left w:val="single" w:sz="8" w:space="0" w:color="auto"/>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6</w:t>
            </w:r>
          </w:p>
        </w:tc>
        <w:tc>
          <w:tcPr>
            <w:tcW w:w="2020" w:type="dxa"/>
            <w:tcBorders>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Воля</w:t>
            </w:r>
          </w:p>
        </w:tc>
        <w:tc>
          <w:tcPr>
            <w:tcW w:w="5340" w:type="dxa"/>
            <w:tcBorders>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Особенности характера.</w:t>
            </w:r>
          </w:p>
        </w:tc>
        <w:tc>
          <w:tcPr>
            <w:tcW w:w="1620" w:type="dxa"/>
            <w:tcBorders>
              <w:right w:val="single" w:sz="8" w:space="0" w:color="auto"/>
            </w:tcBorders>
            <w:vAlign w:val="bottom"/>
          </w:tcPr>
          <w:p w:rsidR="00242EF9" w:rsidRPr="00C00667" w:rsidRDefault="00242EF9" w:rsidP="00242EF9">
            <w:pPr>
              <w:ind w:left="284" w:right="-761"/>
              <w:jc w:val="both"/>
            </w:pPr>
          </w:p>
        </w:tc>
      </w:tr>
      <w:tr w:rsidR="00242EF9" w:rsidRPr="00C00667" w:rsidTr="00242EF9">
        <w:trPr>
          <w:trHeight w:val="281"/>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2020" w:type="dxa"/>
            <w:tcBorders>
              <w:right w:val="single" w:sz="8" w:space="0" w:color="auto"/>
            </w:tcBorders>
            <w:vAlign w:val="bottom"/>
          </w:tcPr>
          <w:p w:rsidR="00242EF9" w:rsidRPr="00C00667" w:rsidRDefault="00242EF9" w:rsidP="00242EF9">
            <w:pPr>
              <w:ind w:left="284" w:right="-761"/>
              <w:jc w:val="both"/>
              <w:rPr>
                <w:sz w:val="24"/>
                <w:szCs w:val="24"/>
              </w:rPr>
            </w:pPr>
          </w:p>
        </w:tc>
        <w:tc>
          <w:tcPr>
            <w:tcW w:w="534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1620" w:type="dxa"/>
            <w:tcBorders>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w w:val="99"/>
                <w:sz w:val="24"/>
                <w:szCs w:val="24"/>
              </w:rPr>
              <w:t>2</w:t>
            </w:r>
          </w:p>
        </w:tc>
      </w:tr>
      <w:tr w:rsidR="00242EF9" w:rsidRPr="00C00667" w:rsidTr="00242EF9">
        <w:trPr>
          <w:trHeight w:val="266"/>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Нравственность.</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2</w:t>
            </w:r>
          </w:p>
        </w:tc>
      </w:tr>
      <w:tr w:rsidR="00242EF9" w:rsidRPr="00C00667" w:rsidTr="00242EF9">
        <w:trPr>
          <w:trHeight w:val="268"/>
        </w:trPr>
        <w:tc>
          <w:tcPr>
            <w:tcW w:w="62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7</w:t>
            </w:r>
          </w:p>
        </w:tc>
        <w:tc>
          <w:tcPr>
            <w:tcW w:w="202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Общение</w:t>
            </w: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Язык жестов и движений (пантомимика).</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6"/>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Язык эмоций и чувств (мимика).</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bl>
    <w:p w:rsidR="00242EF9" w:rsidRDefault="00242EF9" w:rsidP="00242EF9">
      <w:pPr>
        <w:spacing w:line="20" w:lineRule="exact"/>
        <w:ind w:left="284" w:right="-761"/>
        <w:jc w:val="both"/>
        <w:rPr>
          <w:sz w:val="20"/>
          <w:szCs w:val="20"/>
        </w:rPr>
      </w:pPr>
      <w:r>
        <w:rPr>
          <w:noProof/>
          <w:sz w:val="20"/>
          <w:szCs w:val="20"/>
        </w:rPr>
        <mc:AlternateContent>
          <mc:Choice Requires="wps">
            <w:drawing>
              <wp:anchor distT="0" distB="0" distL="0" distR="0" simplePos="0" relativeHeight="251659264" behindDoc="1" locked="0" layoutInCell="0" allowOverlap="1">
                <wp:simplePos x="0" y="0"/>
                <wp:positionH relativeFrom="column">
                  <wp:posOffset>91440</wp:posOffset>
                </wp:positionH>
                <wp:positionV relativeFrom="paragraph">
                  <wp:posOffset>-2182495</wp:posOffset>
                </wp:positionV>
                <wp:extent cx="12065" cy="12700"/>
                <wp:effectExtent l="0" t="0" r="1270" b="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676A20" id="Прямоугольник 7" o:spid="_x0000_s1026" style="position:absolute;margin-left:7.2pt;margin-top:-171.85pt;width:.95pt;height:1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" o:allowincell="f" fillcolor="black" stroked="f"/>
            </w:pict>
          </mc:Fallback>
        </mc:AlternateContent>
      </w:r>
      <w:r>
        <w:rPr>
          <w:noProof/>
          <w:sz w:val="20"/>
          <w:szCs w:val="20"/>
        </w:rPr>
        <mc:AlternateContent>
          <mc:Choice Requires="wps">
            <w:drawing>
              <wp:anchor distT="0" distB="0" distL="0" distR="0" simplePos="0" relativeHeight="251660288" behindDoc="1" locked="0" layoutInCell="0" allowOverlap="1">
                <wp:simplePos x="0" y="0"/>
                <wp:positionH relativeFrom="column">
                  <wp:posOffset>461645</wp:posOffset>
                </wp:positionH>
                <wp:positionV relativeFrom="paragraph">
                  <wp:posOffset>-2182495</wp:posOffset>
                </wp:positionV>
                <wp:extent cx="12700" cy="12700"/>
                <wp:effectExtent l="4445" t="0" r="1905" b="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413D5A" id="Прямоугольник 6" o:spid="_x0000_s1026" style="position:absolute;margin-left:36.35pt;margin-top:-171.85pt;width:1pt;height:1pt;z-index:-2516561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" o:allowincell="f" fillcolor="black" stroked="f"/>
            </w:pict>
          </mc:Fallback>
        </mc:AlternateContent>
      </w:r>
    </w:p>
    <w:tbl>
      <w:tblPr>
        <w:tblW w:w="0" w:type="auto"/>
        <w:tblInd w:w="150" w:type="dxa"/>
        <w:tblLayout w:type="fixed"/>
        <w:tblCellMar>
          <w:left w:w="0" w:type="dxa"/>
          <w:right w:w="0" w:type="dxa"/>
        </w:tblCellMar>
        <w:tblLook w:val="04A0" w:firstRow="1" w:lastRow="0" w:firstColumn="1" w:lastColumn="0" w:noHBand="0" w:noVBand="1"/>
      </w:tblPr>
      <w:tblGrid>
        <w:gridCol w:w="620"/>
        <w:gridCol w:w="2020"/>
        <w:gridCol w:w="5340"/>
        <w:gridCol w:w="1620"/>
      </w:tblGrid>
      <w:tr w:rsidR="00242EF9" w:rsidRPr="00C00667" w:rsidTr="00242EF9">
        <w:trPr>
          <w:trHeight w:val="283"/>
        </w:trPr>
        <w:tc>
          <w:tcPr>
            <w:tcW w:w="620" w:type="dxa"/>
            <w:tcBorders>
              <w:top w:val="single" w:sz="8" w:space="0" w:color="auto"/>
              <w:left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2020" w:type="dxa"/>
            <w:tcBorders>
              <w:top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5340" w:type="dxa"/>
            <w:tcBorders>
              <w:top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Мое настроение.</w:t>
            </w:r>
          </w:p>
        </w:tc>
        <w:tc>
          <w:tcPr>
            <w:tcW w:w="1620" w:type="dxa"/>
            <w:tcBorders>
              <w:top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2</w:t>
            </w:r>
          </w:p>
        </w:tc>
      </w:tr>
      <w:tr w:rsidR="00242EF9" w:rsidRPr="00C00667" w:rsidTr="00242EF9">
        <w:trPr>
          <w:trHeight w:val="266"/>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Деловое общение.</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2</w:t>
            </w:r>
          </w:p>
        </w:tc>
      </w:tr>
      <w:tr w:rsidR="00242EF9" w:rsidRPr="00C00667" w:rsidTr="00242EF9">
        <w:trPr>
          <w:trHeight w:val="261"/>
        </w:trPr>
        <w:tc>
          <w:tcPr>
            <w:tcW w:w="620" w:type="dxa"/>
            <w:tcBorders>
              <w:left w:val="single" w:sz="8" w:space="0" w:color="auto"/>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8</w:t>
            </w:r>
          </w:p>
        </w:tc>
        <w:tc>
          <w:tcPr>
            <w:tcW w:w="2020" w:type="dxa"/>
            <w:tcBorders>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Итоговая</w:t>
            </w:r>
          </w:p>
        </w:tc>
        <w:tc>
          <w:tcPr>
            <w:tcW w:w="5340" w:type="dxa"/>
            <w:tcBorders>
              <w:right w:val="single" w:sz="8" w:space="0" w:color="auto"/>
            </w:tcBorders>
            <w:vAlign w:val="bottom"/>
          </w:tcPr>
          <w:p w:rsidR="00242EF9" w:rsidRPr="00C00667" w:rsidRDefault="00242EF9" w:rsidP="00242EF9">
            <w:pPr>
              <w:ind w:left="284" w:right="-761"/>
              <w:jc w:val="both"/>
            </w:pPr>
          </w:p>
        </w:tc>
        <w:tc>
          <w:tcPr>
            <w:tcW w:w="1620" w:type="dxa"/>
            <w:tcBorders>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2</w:t>
            </w:r>
          </w:p>
        </w:tc>
      </w:tr>
      <w:tr w:rsidR="00242EF9" w:rsidRPr="00C00667" w:rsidTr="00242EF9">
        <w:trPr>
          <w:trHeight w:val="281"/>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диагностика</w:t>
            </w:r>
          </w:p>
        </w:tc>
        <w:tc>
          <w:tcPr>
            <w:tcW w:w="534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162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r>
    </w:tbl>
    <w:p w:rsidR="00242EF9" w:rsidRDefault="00242EF9" w:rsidP="00242EF9">
      <w:pPr>
        <w:spacing w:line="278" w:lineRule="exact"/>
        <w:ind w:left="284" w:right="-761"/>
        <w:jc w:val="both"/>
        <w:rPr>
          <w:sz w:val="20"/>
          <w:szCs w:val="20"/>
        </w:rPr>
      </w:pPr>
    </w:p>
    <w:p w:rsidR="00242EF9" w:rsidRPr="00977F2B" w:rsidRDefault="00242EF9" w:rsidP="00242EF9">
      <w:pPr>
        <w:spacing w:line="267" w:lineRule="exact"/>
        <w:ind w:left="284" w:right="-761"/>
        <w:jc w:val="center"/>
        <w:rPr>
          <w:b/>
          <w:sz w:val="24"/>
          <w:szCs w:val="24"/>
        </w:rPr>
      </w:pPr>
      <w:r w:rsidRPr="00977F2B">
        <w:rPr>
          <w:b/>
          <w:sz w:val="24"/>
          <w:szCs w:val="24"/>
        </w:rPr>
        <w:t>7 класс</w:t>
      </w:r>
    </w:p>
    <w:tbl>
      <w:tblPr>
        <w:tblW w:w="0" w:type="auto"/>
        <w:tblInd w:w="150" w:type="dxa"/>
        <w:tblLayout w:type="fixed"/>
        <w:tblCellMar>
          <w:left w:w="0" w:type="dxa"/>
          <w:right w:w="0" w:type="dxa"/>
        </w:tblCellMar>
        <w:tblLook w:val="04A0" w:firstRow="1" w:lastRow="0" w:firstColumn="1" w:lastColumn="0" w:noHBand="0" w:noVBand="1"/>
      </w:tblPr>
      <w:tblGrid>
        <w:gridCol w:w="620"/>
        <w:gridCol w:w="2020"/>
        <w:gridCol w:w="5340"/>
        <w:gridCol w:w="1620"/>
      </w:tblGrid>
      <w:tr w:rsidR="00242EF9" w:rsidRPr="00C00667" w:rsidTr="00242EF9">
        <w:trPr>
          <w:trHeight w:val="276"/>
        </w:trPr>
        <w:tc>
          <w:tcPr>
            <w:tcW w:w="620" w:type="dxa"/>
            <w:tcBorders>
              <w:top w:val="single" w:sz="8" w:space="0" w:color="auto"/>
              <w:left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w:t>
            </w:r>
          </w:p>
        </w:tc>
        <w:tc>
          <w:tcPr>
            <w:tcW w:w="2020" w:type="dxa"/>
            <w:tcBorders>
              <w:top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Разделы</w:t>
            </w:r>
          </w:p>
        </w:tc>
        <w:tc>
          <w:tcPr>
            <w:tcW w:w="5340" w:type="dxa"/>
            <w:tcBorders>
              <w:top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Тематика</w:t>
            </w:r>
          </w:p>
        </w:tc>
        <w:tc>
          <w:tcPr>
            <w:tcW w:w="1620" w:type="dxa"/>
            <w:tcBorders>
              <w:top w:val="single" w:sz="8" w:space="0" w:color="auto"/>
              <w:right w:val="single" w:sz="8" w:space="0" w:color="auto"/>
            </w:tcBorders>
            <w:vAlign w:val="bottom"/>
          </w:tcPr>
          <w:p w:rsidR="00242EF9" w:rsidRPr="00C00667" w:rsidRDefault="00242EF9" w:rsidP="00242EF9">
            <w:pPr>
              <w:ind w:left="284" w:right="-761"/>
              <w:jc w:val="both"/>
              <w:rPr>
                <w:sz w:val="20"/>
                <w:szCs w:val="20"/>
              </w:rPr>
            </w:pPr>
            <w:r>
              <w:rPr>
                <w:w w:val="99"/>
                <w:sz w:val="24"/>
                <w:szCs w:val="24"/>
              </w:rPr>
              <w:t>Количество</w:t>
            </w:r>
          </w:p>
        </w:tc>
      </w:tr>
      <w:tr w:rsidR="00242EF9" w:rsidRPr="00C00667" w:rsidTr="00242EF9">
        <w:trPr>
          <w:trHeight w:val="281"/>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534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1620" w:type="dxa"/>
            <w:tcBorders>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w w:val="98"/>
                <w:sz w:val="24"/>
                <w:szCs w:val="24"/>
              </w:rPr>
              <w:t>часов</w:t>
            </w:r>
          </w:p>
        </w:tc>
      </w:tr>
      <w:tr w:rsidR="00242EF9" w:rsidRPr="00C00667" w:rsidTr="00242EF9">
        <w:trPr>
          <w:trHeight w:val="261"/>
        </w:trPr>
        <w:tc>
          <w:tcPr>
            <w:tcW w:w="620" w:type="dxa"/>
            <w:tcBorders>
              <w:left w:val="single" w:sz="8" w:space="0" w:color="auto"/>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1</w:t>
            </w:r>
          </w:p>
        </w:tc>
        <w:tc>
          <w:tcPr>
            <w:tcW w:w="2020" w:type="dxa"/>
            <w:tcBorders>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Диагностика на</w:t>
            </w:r>
          </w:p>
        </w:tc>
        <w:tc>
          <w:tcPr>
            <w:tcW w:w="5340" w:type="dxa"/>
            <w:tcBorders>
              <w:right w:val="single" w:sz="8" w:space="0" w:color="auto"/>
            </w:tcBorders>
            <w:vAlign w:val="bottom"/>
          </w:tcPr>
          <w:p w:rsidR="00242EF9" w:rsidRPr="00C00667" w:rsidRDefault="00242EF9" w:rsidP="00242EF9">
            <w:pPr>
              <w:ind w:left="284" w:right="-761"/>
              <w:jc w:val="both"/>
            </w:pPr>
          </w:p>
        </w:tc>
        <w:tc>
          <w:tcPr>
            <w:tcW w:w="1620" w:type="dxa"/>
            <w:tcBorders>
              <w:right w:val="single" w:sz="8" w:space="0" w:color="auto"/>
            </w:tcBorders>
            <w:vAlign w:val="bottom"/>
          </w:tcPr>
          <w:p w:rsidR="00242EF9" w:rsidRPr="00C00667" w:rsidRDefault="00242EF9" w:rsidP="00242EF9">
            <w:pPr>
              <w:spacing w:line="260" w:lineRule="exact"/>
              <w:ind w:left="284" w:right="-761"/>
              <w:jc w:val="both"/>
              <w:rPr>
                <w:sz w:val="20"/>
                <w:szCs w:val="20"/>
              </w:rPr>
            </w:pPr>
            <w:r>
              <w:rPr>
                <w:w w:val="99"/>
                <w:sz w:val="24"/>
                <w:szCs w:val="24"/>
              </w:rPr>
              <w:t>3</w:t>
            </w:r>
          </w:p>
        </w:tc>
      </w:tr>
      <w:tr w:rsidR="00242EF9" w:rsidRPr="00C00667" w:rsidTr="00242EF9">
        <w:trPr>
          <w:trHeight w:val="281"/>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начало года</w:t>
            </w:r>
          </w:p>
        </w:tc>
        <w:tc>
          <w:tcPr>
            <w:tcW w:w="534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162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r>
      <w:tr w:rsidR="00242EF9" w:rsidRPr="00C00667" w:rsidTr="00242EF9">
        <w:trPr>
          <w:trHeight w:val="264"/>
        </w:trPr>
        <w:tc>
          <w:tcPr>
            <w:tcW w:w="62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2</w:t>
            </w:r>
          </w:p>
        </w:tc>
        <w:tc>
          <w:tcPr>
            <w:tcW w:w="202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Ощущение и</w:t>
            </w: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Восприятие времени и пространства.</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2</w:t>
            </w:r>
          </w:p>
        </w:tc>
      </w:tr>
      <w:tr w:rsidR="00242EF9" w:rsidRPr="00C00667" w:rsidTr="00242EF9">
        <w:trPr>
          <w:trHeight w:val="271"/>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spacing w:line="256" w:lineRule="exact"/>
              <w:ind w:left="284" w:right="-761"/>
              <w:jc w:val="both"/>
              <w:rPr>
                <w:sz w:val="20"/>
                <w:szCs w:val="20"/>
              </w:rPr>
            </w:pPr>
            <w:r>
              <w:rPr>
                <w:sz w:val="24"/>
                <w:szCs w:val="24"/>
              </w:rPr>
              <w:t>восприятие</w:t>
            </w:r>
          </w:p>
        </w:tc>
        <w:tc>
          <w:tcPr>
            <w:tcW w:w="5340" w:type="dxa"/>
            <w:tcBorders>
              <w:bottom w:val="single" w:sz="8" w:space="0" w:color="auto"/>
              <w:right w:val="single" w:sz="8" w:space="0" w:color="auto"/>
            </w:tcBorders>
            <w:vAlign w:val="bottom"/>
          </w:tcPr>
          <w:p w:rsidR="00242EF9" w:rsidRPr="00C00667" w:rsidRDefault="00242EF9" w:rsidP="00242EF9">
            <w:pPr>
              <w:spacing w:line="265" w:lineRule="exact"/>
              <w:ind w:left="284" w:right="-761"/>
              <w:jc w:val="both"/>
              <w:rPr>
                <w:sz w:val="20"/>
                <w:szCs w:val="20"/>
              </w:rPr>
            </w:pPr>
            <w:r>
              <w:rPr>
                <w:sz w:val="24"/>
                <w:szCs w:val="24"/>
              </w:rPr>
              <w:t>Глазомер.</w:t>
            </w:r>
          </w:p>
        </w:tc>
        <w:tc>
          <w:tcPr>
            <w:tcW w:w="1620" w:type="dxa"/>
            <w:tcBorders>
              <w:bottom w:val="single" w:sz="8" w:space="0" w:color="auto"/>
              <w:right w:val="single" w:sz="8" w:space="0" w:color="auto"/>
            </w:tcBorders>
            <w:vAlign w:val="bottom"/>
          </w:tcPr>
          <w:p w:rsidR="00242EF9" w:rsidRPr="00C00667" w:rsidRDefault="00242EF9" w:rsidP="00242EF9">
            <w:pPr>
              <w:spacing w:line="265" w:lineRule="exact"/>
              <w:ind w:left="284" w:right="-761"/>
              <w:jc w:val="both"/>
              <w:rPr>
                <w:sz w:val="20"/>
                <w:szCs w:val="20"/>
              </w:rPr>
            </w:pPr>
            <w:r>
              <w:rPr>
                <w:w w:val="99"/>
                <w:sz w:val="24"/>
                <w:szCs w:val="24"/>
              </w:rPr>
              <w:t>1</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3</w:t>
            </w:r>
          </w:p>
        </w:tc>
        <w:tc>
          <w:tcPr>
            <w:tcW w:w="202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Внимание</w:t>
            </w: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Устойчивость внимания.</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Распределения внимания.</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6"/>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Самоконтроль.</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2</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4</w:t>
            </w:r>
          </w:p>
        </w:tc>
        <w:tc>
          <w:tcPr>
            <w:tcW w:w="202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Память</w:t>
            </w: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Развитие логической и механической памяти.</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Полнота и точность представлений.</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2</w:t>
            </w:r>
          </w:p>
        </w:tc>
      </w:tr>
      <w:tr w:rsidR="00242EF9" w:rsidRPr="00C00667" w:rsidTr="00242EF9">
        <w:trPr>
          <w:trHeight w:val="268"/>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Продуктивное запоминание.</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2</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5</w:t>
            </w:r>
          </w:p>
        </w:tc>
        <w:tc>
          <w:tcPr>
            <w:tcW w:w="202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Мышление</w:t>
            </w: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Обобщение и отвлечение.</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Процессы абстракции.</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Логическое мышление.</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2</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Критичность мышления.</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2</w:t>
            </w:r>
          </w:p>
        </w:tc>
      </w:tr>
      <w:tr w:rsidR="00242EF9" w:rsidRPr="00C00667" w:rsidTr="00242EF9">
        <w:trPr>
          <w:trHeight w:val="266"/>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Внутренний план действий.</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8"/>
        </w:trPr>
        <w:tc>
          <w:tcPr>
            <w:tcW w:w="62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6</w:t>
            </w:r>
          </w:p>
        </w:tc>
        <w:tc>
          <w:tcPr>
            <w:tcW w:w="202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Воля</w:t>
            </w: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Нравственность.</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2</w:t>
            </w:r>
          </w:p>
        </w:tc>
      </w:tr>
      <w:tr w:rsidR="00242EF9" w:rsidRPr="00C00667" w:rsidTr="00242EF9">
        <w:trPr>
          <w:trHeight w:val="266"/>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Мой характер.</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2</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7</w:t>
            </w:r>
          </w:p>
        </w:tc>
        <w:tc>
          <w:tcPr>
            <w:tcW w:w="202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Общение</w:t>
            </w: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Язык эмоций и чувств (мимика)</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Язык жестов и движений (пантомимика)</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Сплочение коллектива.</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2</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Мое настроение.</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7"/>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Сопротивление насилию.</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2</w:t>
            </w:r>
          </w:p>
        </w:tc>
      </w:tr>
      <w:tr w:rsidR="00242EF9" w:rsidRPr="00C00667" w:rsidTr="00242EF9">
        <w:trPr>
          <w:trHeight w:val="262"/>
        </w:trPr>
        <w:tc>
          <w:tcPr>
            <w:tcW w:w="620" w:type="dxa"/>
            <w:tcBorders>
              <w:left w:val="single" w:sz="8" w:space="0" w:color="auto"/>
              <w:right w:val="single" w:sz="8" w:space="0" w:color="auto"/>
            </w:tcBorders>
            <w:vAlign w:val="bottom"/>
          </w:tcPr>
          <w:p w:rsidR="00242EF9" w:rsidRPr="00C00667" w:rsidRDefault="00242EF9" w:rsidP="00242EF9">
            <w:pPr>
              <w:spacing w:line="262" w:lineRule="exact"/>
              <w:ind w:left="284" w:right="-761"/>
              <w:jc w:val="both"/>
              <w:rPr>
                <w:sz w:val="20"/>
                <w:szCs w:val="20"/>
              </w:rPr>
            </w:pPr>
            <w:r>
              <w:rPr>
                <w:sz w:val="24"/>
                <w:szCs w:val="24"/>
              </w:rPr>
              <w:t>8</w:t>
            </w:r>
          </w:p>
        </w:tc>
        <w:tc>
          <w:tcPr>
            <w:tcW w:w="2020" w:type="dxa"/>
            <w:tcBorders>
              <w:right w:val="single" w:sz="8" w:space="0" w:color="auto"/>
            </w:tcBorders>
            <w:vAlign w:val="bottom"/>
          </w:tcPr>
          <w:p w:rsidR="00242EF9" w:rsidRPr="00C00667" w:rsidRDefault="00242EF9" w:rsidP="00242EF9">
            <w:pPr>
              <w:spacing w:line="262" w:lineRule="exact"/>
              <w:ind w:left="284" w:right="-761"/>
              <w:jc w:val="both"/>
              <w:rPr>
                <w:sz w:val="20"/>
                <w:szCs w:val="20"/>
              </w:rPr>
            </w:pPr>
            <w:r>
              <w:rPr>
                <w:sz w:val="24"/>
                <w:szCs w:val="24"/>
              </w:rPr>
              <w:t>Итоговая</w:t>
            </w:r>
          </w:p>
        </w:tc>
        <w:tc>
          <w:tcPr>
            <w:tcW w:w="5340" w:type="dxa"/>
            <w:tcBorders>
              <w:right w:val="single" w:sz="8" w:space="0" w:color="auto"/>
            </w:tcBorders>
            <w:vAlign w:val="bottom"/>
          </w:tcPr>
          <w:p w:rsidR="00242EF9" w:rsidRPr="00C00667" w:rsidRDefault="00242EF9" w:rsidP="00242EF9">
            <w:pPr>
              <w:ind w:left="284" w:right="-761"/>
              <w:jc w:val="both"/>
            </w:pPr>
          </w:p>
        </w:tc>
        <w:tc>
          <w:tcPr>
            <w:tcW w:w="1620" w:type="dxa"/>
            <w:tcBorders>
              <w:right w:val="single" w:sz="8" w:space="0" w:color="auto"/>
            </w:tcBorders>
            <w:vAlign w:val="bottom"/>
          </w:tcPr>
          <w:p w:rsidR="00242EF9" w:rsidRPr="00C00667" w:rsidRDefault="00242EF9" w:rsidP="00242EF9">
            <w:pPr>
              <w:spacing w:line="262" w:lineRule="exact"/>
              <w:ind w:left="284" w:right="-761"/>
              <w:jc w:val="both"/>
              <w:rPr>
                <w:sz w:val="20"/>
                <w:szCs w:val="20"/>
              </w:rPr>
            </w:pPr>
            <w:r>
              <w:rPr>
                <w:w w:val="99"/>
                <w:sz w:val="24"/>
                <w:szCs w:val="24"/>
              </w:rPr>
              <w:t>2</w:t>
            </w:r>
          </w:p>
        </w:tc>
      </w:tr>
      <w:tr w:rsidR="00242EF9" w:rsidRPr="00C00667" w:rsidTr="00242EF9">
        <w:trPr>
          <w:trHeight w:val="281"/>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диагностика</w:t>
            </w:r>
          </w:p>
        </w:tc>
        <w:tc>
          <w:tcPr>
            <w:tcW w:w="534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162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r>
    </w:tbl>
    <w:p w:rsidR="00242EF9" w:rsidRDefault="00242EF9" w:rsidP="00242EF9">
      <w:pPr>
        <w:spacing w:line="278" w:lineRule="exact"/>
        <w:ind w:left="284" w:right="-761"/>
        <w:jc w:val="both"/>
        <w:rPr>
          <w:sz w:val="20"/>
          <w:szCs w:val="20"/>
        </w:rPr>
      </w:pPr>
    </w:p>
    <w:p w:rsidR="00242EF9" w:rsidRPr="00977F2B" w:rsidRDefault="00242EF9" w:rsidP="00242EF9">
      <w:pPr>
        <w:spacing w:line="267" w:lineRule="exact"/>
        <w:ind w:left="284" w:right="-761"/>
        <w:jc w:val="center"/>
        <w:rPr>
          <w:b/>
          <w:sz w:val="24"/>
          <w:szCs w:val="24"/>
        </w:rPr>
      </w:pPr>
      <w:r w:rsidRPr="00977F2B">
        <w:rPr>
          <w:b/>
          <w:sz w:val="24"/>
          <w:szCs w:val="24"/>
        </w:rPr>
        <w:t>8 класс</w:t>
      </w:r>
    </w:p>
    <w:tbl>
      <w:tblPr>
        <w:tblW w:w="0" w:type="auto"/>
        <w:tblInd w:w="150" w:type="dxa"/>
        <w:tblLayout w:type="fixed"/>
        <w:tblCellMar>
          <w:left w:w="0" w:type="dxa"/>
          <w:right w:w="0" w:type="dxa"/>
        </w:tblCellMar>
        <w:tblLook w:val="04A0" w:firstRow="1" w:lastRow="0" w:firstColumn="1" w:lastColumn="0" w:noHBand="0" w:noVBand="1"/>
      </w:tblPr>
      <w:tblGrid>
        <w:gridCol w:w="620"/>
        <w:gridCol w:w="2020"/>
        <w:gridCol w:w="5340"/>
        <w:gridCol w:w="1620"/>
      </w:tblGrid>
      <w:tr w:rsidR="00242EF9" w:rsidRPr="00C00667" w:rsidTr="00242EF9">
        <w:trPr>
          <w:trHeight w:val="276"/>
        </w:trPr>
        <w:tc>
          <w:tcPr>
            <w:tcW w:w="620" w:type="dxa"/>
            <w:tcBorders>
              <w:top w:val="single" w:sz="8" w:space="0" w:color="auto"/>
              <w:left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w:t>
            </w:r>
          </w:p>
        </w:tc>
        <w:tc>
          <w:tcPr>
            <w:tcW w:w="2020" w:type="dxa"/>
            <w:tcBorders>
              <w:top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Разделы</w:t>
            </w:r>
          </w:p>
        </w:tc>
        <w:tc>
          <w:tcPr>
            <w:tcW w:w="5340" w:type="dxa"/>
            <w:tcBorders>
              <w:top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Тематика</w:t>
            </w:r>
          </w:p>
        </w:tc>
        <w:tc>
          <w:tcPr>
            <w:tcW w:w="1620" w:type="dxa"/>
            <w:tcBorders>
              <w:top w:val="single" w:sz="8" w:space="0" w:color="auto"/>
              <w:right w:val="single" w:sz="8" w:space="0" w:color="auto"/>
            </w:tcBorders>
            <w:vAlign w:val="bottom"/>
          </w:tcPr>
          <w:p w:rsidR="00242EF9" w:rsidRPr="00C00667" w:rsidRDefault="00242EF9" w:rsidP="00242EF9">
            <w:pPr>
              <w:ind w:left="284" w:right="-761"/>
              <w:jc w:val="both"/>
              <w:rPr>
                <w:sz w:val="20"/>
                <w:szCs w:val="20"/>
              </w:rPr>
            </w:pPr>
            <w:r>
              <w:rPr>
                <w:w w:val="99"/>
                <w:sz w:val="24"/>
                <w:szCs w:val="24"/>
              </w:rPr>
              <w:t>Количество</w:t>
            </w:r>
          </w:p>
        </w:tc>
      </w:tr>
      <w:tr w:rsidR="00242EF9" w:rsidRPr="00C00667" w:rsidTr="00242EF9">
        <w:trPr>
          <w:trHeight w:val="281"/>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534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1620" w:type="dxa"/>
            <w:tcBorders>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w w:val="98"/>
                <w:sz w:val="24"/>
                <w:szCs w:val="24"/>
              </w:rPr>
              <w:t>часов</w:t>
            </w:r>
          </w:p>
        </w:tc>
      </w:tr>
      <w:tr w:rsidR="00242EF9" w:rsidRPr="00C00667" w:rsidTr="00242EF9">
        <w:trPr>
          <w:trHeight w:val="261"/>
        </w:trPr>
        <w:tc>
          <w:tcPr>
            <w:tcW w:w="620" w:type="dxa"/>
            <w:tcBorders>
              <w:left w:val="single" w:sz="8" w:space="0" w:color="auto"/>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1</w:t>
            </w:r>
          </w:p>
        </w:tc>
        <w:tc>
          <w:tcPr>
            <w:tcW w:w="2020" w:type="dxa"/>
            <w:tcBorders>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Диагностика на</w:t>
            </w:r>
          </w:p>
        </w:tc>
        <w:tc>
          <w:tcPr>
            <w:tcW w:w="5340" w:type="dxa"/>
            <w:tcBorders>
              <w:right w:val="single" w:sz="8" w:space="0" w:color="auto"/>
            </w:tcBorders>
            <w:vAlign w:val="bottom"/>
          </w:tcPr>
          <w:p w:rsidR="00242EF9" w:rsidRPr="00C00667" w:rsidRDefault="00242EF9" w:rsidP="00242EF9">
            <w:pPr>
              <w:ind w:left="284" w:right="-761"/>
              <w:jc w:val="both"/>
            </w:pPr>
          </w:p>
        </w:tc>
        <w:tc>
          <w:tcPr>
            <w:tcW w:w="1620" w:type="dxa"/>
            <w:tcBorders>
              <w:right w:val="single" w:sz="8" w:space="0" w:color="auto"/>
            </w:tcBorders>
            <w:vAlign w:val="bottom"/>
          </w:tcPr>
          <w:p w:rsidR="00242EF9" w:rsidRPr="00C00667" w:rsidRDefault="00242EF9" w:rsidP="00242EF9">
            <w:pPr>
              <w:spacing w:line="260" w:lineRule="exact"/>
              <w:ind w:left="284" w:right="-761"/>
              <w:jc w:val="both"/>
              <w:rPr>
                <w:sz w:val="20"/>
                <w:szCs w:val="20"/>
              </w:rPr>
            </w:pPr>
            <w:r>
              <w:rPr>
                <w:w w:val="99"/>
                <w:sz w:val="24"/>
                <w:szCs w:val="24"/>
              </w:rPr>
              <w:t>3</w:t>
            </w:r>
          </w:p>
        </w:tc>
      </w:tr>
      <w:tr w:rsidR="00242EF9" w:rsidRPr="00C00667" w:rsidTr="00242EF9">
        <w:trPr>
          <w:trHeight w:val="281"/>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начало года</w:t>
            </w:r>
          </w:p>
        </w:tc>
        <w:tc>
          <w:tcPr>
            <w:tcW w:w="534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162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r>
      <w:tr w:rsidR="00242EF9" w:rsidRPr="00C00667" w:rsidTr="00242EF9">
        <w:trPr>
          <w:trHeight w:val="261"/>
        </w:trPr>
        <w:tc>
          <w:tcPr>
            <w:tcW w:w="620" w:type="dxa"/>
            <w:tcBorders>
              <w:left w:val="single" w:sz="8" w:space="0" w:color="auto"/>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2</w:t>
            </w:r>
          </w:p>
        </w:tc>
        <w:tc>
          <w:tcPr>
            <w:tcW w:w="2020" w:type="dxa"/>
            <w:tcBorders>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Ощущение и</w:t>
            </w:r>
          </w:p>
        </w:tc>
        <w:tc>
          <w:tcPr>
            <w:tcW w:w="5340" w:type="dxa"/>
            <w:tcBorders>
              <w:bottom w:val="single" w:sz="8" w:space="0" w:color="auto"/>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Пространственные восприятия.</w:t>
            </w:r>
          </w:p>
        </w:tc>
        <w:tc>
          <w:tcPr>
            <w:tcW w:w="1620" w:type="dxa"/>
            <w:tcBorders>
              <w:bottom w:val="single" w:sz="8" w:space="0" w:color="auto"/>
              <w:right w:val="single" w:sz="8" w:space="0" w:color="auto"/>
            </w:tcBorders>
            <w:vAlign w:val="bottom"/>
          </w:tcPr>
          <w:p w:rsidR="00242EF9" w:rsidRPr="00C00667" w:rsidRDefault="00242EF9" w:rsidP="00242EF9">
            <w:pPr>
              <w:spacing w:line="260" w:lineRule="exact"/>
              <w:ind w:left="284" w:right="-761"/>
              <w:jc w:val="both"/>
              <w:rPr>
                <w:sz w:val="20"/>
                <w:szCs w:val="20"/>
              </w:rPr>
            </w:pPr>
            <w:r>
              <w:rPr>
                <w:w w:val="99"/>
                <w:sz w:val="24"/>
                <w:szCs w:val="24"/>
              </w:rPr>
              <w:t>2</w:t>
            </w:r>
          </w:p>
        </w:tc>
      </w:tr>
      <w:tr w:rsidR="00242EF9" w:rsidRPr="00C00667" w:rsidTr="00242EF9">
        <w:trPr>
          <w:trHeight w:val="271"/>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spacing w:line="256" w:lineRule="exact"/>
              <w:ind w:left="284" w:right="-761"/>
              <w:jc w:val="both"/>
              <w:rPr>
                <w:sz w:val="20"/>
                <w:szCs w:val="20"/>
              </w:rPr>
            </w:pPr>
            <w:r>
              <w:rPr>
                <w:sz w:val="24"/>
                <w:szCs w:val="24"/>
              </w:rPr>
              <w:t>восприятие</w:t>
            </w:r>
          </w:p>
        </w:tc>
        <w:tc>
          <w:tcPr>
            <w:tcW w:w="5340" w:type="dxa"/>
            <w:tcBorders>
              <w:bottom w:val="single" w:sz="8" w:space="0" w:color="auto"/>
              <w:right w:val="single" w:sz="8" w:space="0" w:color="auto"/>
            </w:tcBorders>
            <w:vAlign w:val="bottom"/>
          </w:tcPr>
          <w:p w:rsidR="00242EF9" w:rsidRPr="00C00667" w:rsidRDefault="00242EF9" w:rsidP="00242EF9">
            <w:pPr>
              <w:spacing w:line="265" w:lineRule="exact"/>
              <w:ind w:left="284" w:right="-761"/>
              <w:jc w:val="both"/>
              <w:rPr>
                <w:sz w:val="20"/>
                <w:szCs w:val="20"/>
              </w:rPr>
            </w:pPr>
            <w:r>
              <w:rPr>
                <w:sz w:val="24"/>
                <w:szCs w:val="24"/>
              </w:rPr>
              <w:t>Чувство времени.</w:t>
            </w:r>
          </w:p>
        </w:tc>
        <w:tc>
          <w:tcPr>
            <w:tcW w:w="1620" w:type="dxa"/>
            <w:tcBorders>
              <w:bottom w:val="single" w:sz="8" w:space="0" w:color="auto"/>
              <w:right w:val="single" w:sz="8" w:space="0" w:color="auto"/>
            </w:tcBorders>
            <w:vAlign w:val="bottom"/>
          </w:tcPr>
          <w:p w:rsidR="00242EF9" w:rsidRPr="00C00667" w:rsidRDefault="00242EF9" w:rsidP="00242EF9">
            <w:pPr>
              <w:spacing w:line="265" w:lineRule="exact"/>
              <w:ind w:left="284" w:right="-761"/>
              <w:jc w:val="both"/>
              <w:rPr>
                <w:sz w:val="20"/>
                <w:szCs w:val="20"/>
              </w:rPr>
            </w:pPr>
            <w:r>
              <w:rPr>
                <w:w w:val="99"/>
                <w:sz w:val="24"/>
                <w:szCs w:val="24"/>
              </w:rPr>
              <w:t>2</w:t>
            </w:r>
          </w:p>
        </w:tc>
      </w:tr>
      <w:tr w:rsidR="00242EF9" w:rsidRPr="00C00667" w:rsidTr="00242EF9">
        <w:trPr>
          <w:trHeight w:val="268"/>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3</w:t>
            </w:r>
          </w:p>
        </w:tc>
        <w:tc>
          <w:tcPr>
            <w:tcW w:w="20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Внимание</w:t>
            </w: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Концентрация внимания.</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83"/>
        </w:trPr>
        <w:tc>
          <w:tcPr>
            <w:tcW w:w="620" w:type="dxa"/>
            <w:tcBorders>
              <w:top w:val="single" w:sz="8" w:space="0" w:color="auto"/>
              <w:left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2020" w:type="dxa"/>
            <w:tcBorders>
              <w:top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5340" w:type="dxa"/>
            <w:tcBorders>
              <w:top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Переключение внимания.</w:t>
            </w:r>
          </w:p>
        </w:tc>
        <w:tc>
          <w:tcPr>
            <w:tcW w:w="1620" w:type="dxa"/>
            <w:tcBorders>
              <w:top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1</w:t>
            </w:r>
          </w:p>
        </w:tc>
      </w:tr>
      <w:tr w:rsidR="00242EF9" w:rsidRPr="00C00667" w:rsidTr="00242EF9">
        <w:trPr>
          <w:trHeight w:val="266"/>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proofErr w:type="gramStart"/>
            <w:r>
              <w:rPr>
                <w:sz w:val="24"/>
                <w:szCs w:val="24"/>
              </w:rPr>
              <w:t>Самоконтроль .</w:t>
            </w:r>
            <w:proofErr w:type="gramEnd"/>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2</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4</w:t>
            </w:r>
          </w:p>
        </w:tc>
        <w:tc>
          <w:tcPr>
            <w:tcW w:w="202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Память</w:t>
            </w: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Продуктивность запоминания.</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2</w:t>
            </w:r>
          </w:p>
        </w:tc>
      </w:tr>
      <w:tr w:rsidR="00242EF9" w:rsidRPr="00C00667" w:rsidTr="00242EF9">
        <w:trPr>
          <w:trHeight w:val="266"/>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Логическая память.</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2</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5</w:t>
            </w:r>
          </w:p>
        </w:tc>
        <w:tc>
          <w:tcPr>
            <w:tcW w:w="202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Мышление</w:t>
            </w: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Внутренний план действий.</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2</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Анализ, синтез, сравнение, обобщение.</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2</w:t>
            </w:r>
          </w:p>
        </w:tc>
      </w:tr>
      <w:tr w:rsidR="00242EF9" w:rsidRPr="00C00667" w:rsidTr="00242EF9">
        <w:trPr>
          <w:trHeight w:val="268"/>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Проблемные ситуации.</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2</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6</w:t>
            </w:r>
          </w:p>
        </w:tc>
        <w:tc>
          <w:tcPr>
            <w:tcW w:w="202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Воля</w:t>
            </w: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Пресыщение.</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1</w:t>
            </w:r>
          </w:p>
        </w:tc>
      </w:tr>
      <w:tr w:rsidR="00242EF9" w:rsidRPr="00C00667" w:rsidTr="00242EF9">
        <w:trPr>
          <w:trHeight w:val="266"/>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Человек и его характер.</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2</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7</w:t>
            </w:r>
          </w:p>
        </w:tc>
        <w:tc>
          <w:tcPr>
            <w:tcW w:w="202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Общение</w:t>
            </w: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Навыки коммуникативного общения.</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2</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Сплочение коллектива.</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2</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Вербальное и невербальное общение.</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1</w:t>
            </w:r>
          </w:p>
        </w:tc>
      </w:tr>
      <w:tr w:rsidR="00242EF9" w:rsidRPr="00C00667" w:rsidTr="00242EF9">
        <w:trPr>
          <w:trHeight w:val="268"/>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Трудные ситуации.</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2</w:t>
            </w:r>
          </w:p>
        </w:tc>
      </w:tr>
      <w:tr w:rsidR="00242EF9" w:rsidRPr="00C00667" w:rsidTr="00242EF9">
        <w:trPr>
          <w:trHeight w:val="266"/>
        </w:trPr>
        <w:tc>
          <w:tcPr>
            <w:tcW w:w="62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Чувства.</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2</w:t>
            </w:r>
          </w:p>
        </w:tc>
      </w:tr>
      <w:tr w:rsidR="00242EF9" w:rsidRPr="00C00667" w:rsidTr="00242EF9">
        <w:trPr>
          <w:trHeight w:val="266"/>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3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Уверенность в себе.</w:t>
            </w:r>
          </w:p>
        </w:tc>
        <w:tc>
          <w:tcPr>
            <w:tcW w:w="162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1</w:t>
            </w:r>
          </w:p>
        </w:tc>
      </w:tr>
      <w:tr w:rsidR="00242EF9" w:rsidRPr="00C00667" w:rsidTr="00242EF9">
        <w:trPr>
          <w:trHeight w:val="261"/>
        </w:trPr>
        <w:tc>
          <w:tcPr>
            <w:tcW w:w="620" w:type="dxa"/>
            <w:tcBorders>
              <w:left w:val="single" w:sz="8" w:space="0" w:color="auto"/>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8</w:t>
            </w:r>
          </w:p>
        </w:tc>
        <w:tc>
          <w:tcPr>
            <w:tcW w:w="2020" w:type="dxa"/>
            <w:tcBorders>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Итоговая</w:t>
            </w:r>
          </w:p>
        </w:tc>
        <w:tc>
          <w:tcPr>
            <w:tcW w:w="5340" w:type="dxa"/>
            <w:tcBorders>
              <w:right w:val="single" w:sz="8" w:space="0" w:color="auto"/>
            </w:tcBorders>
            <w:vAlign w:val="bottom"/>
          </w:tcPr>
          <w:p w:rsidR="00242EF9" w:rsidRPr="00C00667" w:rsidRDefault="00242EF9" w:rsidP="00242EF9">
            <w:pPr>
              <w:ind w:left="284" w:right="-761"/>
              <w:jc w:val="both"/>
            </w:pPr>
          </w:p>
        </w:tc>
        <w:tc>
          <w:tcPr>
            <w:tcW w:w="1620" w:type="dxa"/>
            <w:tcBorders>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2</w:t>
            </w:r>
          </w:p>
        </w:tc>
      </w:tr>
      <w:tr w:rsidR="00242EF9" w:rsidRPr="00C00667" w:rsidTr="00242EF9">
        <w:trPr>
          <w:trHeight w:val="281"/>
        </w:trPr>
        <w:tc>
          <w:tcPr>
            <w:tcW w:w="62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2020" w:type="dxa"/>
            <w:tcBorders>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диагностика</w:t>
            </w:r>
          </w:p>
        </w:tc>
        <w:tc>
          <w:tcPr>
            <w:tcW w:w="534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162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r>
    </w:tbl>
    <w:p w:rsidR="00242EF9" w:rsidRDefault="00242EF9" w:rsidP="00242EF9">
      <w:pPr>
        <w:spacing w:line="200" w:lineRule="exact"/>
        <w:ind w:left="284" w:right="-761"/>
        <w:jc w:val="both"/>
        <w:rPr>
          <w:sz w:val="20"/>
          <w:szCs w:val="20"/>
        </w:rPr>
      </w:pPr>
    </w:p>
    <w:p w:rsidR="00242EF9" w:rsidRDefault="00242EF9" w:rsidP="00242EF9">
      <w:pPr>
        <w:spacing w:line="354" w:lineRule="exact"/>
        <w:ind w:left="284" w:right="-761"/>
        <w:jc w:val="both"/>
        <w:rPr>
          <w:sz w:val="20"/>
          <w:szCs w:val="20"/>
        </w:rPr>
      </w:pPr>
    </w:p>
    <w:p w:rsidR="00242EF9" w:rsidRPr="00977F2B" w:rsidRDefault="00242EF9" w:rsidP="00242EF9">
      <w:pPr>
        <w:spacing w:line="267" w:lineRule="exact"/>
        <w:ind w:left="284" w:right="-761"/>
        <w:jc w:val="center"/>
        <w:rPr>
          <w:b/>
          <w:sz w:val="24"/>
          <w:szCs w:val="24"/>
        </w:rPr>
      </w:pPr>
      <w:r w:rsidRPr="00977F2B">
        <w:rPr>
          <w:b/>
          <w:sz w:val="24"/>
          <w:szCs w:val="24"/>
        </w:rPr>
        <w:t>9 класс</w:t>
      </w:r>
    </w:p>
    <w:tbl>
      <w:tblPr>
        <w:tblW w:w="0" w:type="auto"/>
        <w:tblInd w:w="150" w:type="dxa"/>
        <w:tblLayout w:type="fixed"/>
        <w:tblCellMar>
          <w:left w:w="0" w:type="dxa"/>
          <w:right w:w="0" w:type="dxa"/>
        </w:tblCellMar>
        <w:tblLook w:val="04A0" w:firstRow="1" w:lastRow="0" w:firstColumn="1" w:lastColumn="0" w:noHBand="0" w:noVBand="1"/>
      </w:tblPr>
      <w:tblGrid>
        <w:gridCol w:w="600"/>
        <w:gridCol w:w="1960"/>
        <w:gridCol w:w="1700"/>
        <w:gridCol w:w="3740"/>
        <w:gridCol w:w="1600"/>
      </w:tblGrid>
      <w:tr w:rsidR="00242EF9" w:rsidRPr="00C00667" w:rsidTr="00242EF9">
        <w:trPr>
          <w:trHeight w:val="276"/>
        </w:trPr>
        <w:tc>
          <w:tcPr>
            <w:tcW w:w="600" w:type="dxa"/>
            <w:tcBorders>
              <w:top w:val="single" w:sz="8" w:space="0" w:color="auto"/>
              <w:left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w:t>
            </w:r>
          </w:p>
        </w:tc>
        <w:tc>
          <w:tcPr>
            <w:tcW w:w="1960" w:type="dxa"/>
            <w:tcBorders>
              <w:top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Разделы</w:t>
            </w:r>
          </w:p>
        </w:tc>
        <w:tc>
          <w:tcPr>
            <w:tcW w:w="1700" w:type="dxa"/>
            <w:tcBorders>
              <w:top w:val="single" w:sz="8" w:space="0" w:color="auto"/>
            </w:tcBorders>
            <w:vAlign w:val="bottom"/>
          </w:tcPr>
          <w:p w:rsidR="00242EF9" w:rsidRPr="00C00667" w:rsidRDefault="00242EF9" w:rsidP="00242EF9">
            <w:pPr>
              <w:ind w:left="284" w:right="-761"/>
              <w:jc w:val="both"/>
              <w:rPr>
                <w:sz w:val="23"/>
                <w:szCs w:val="23"/>
              </w:rPr>
            </w:pPr>
          </w:p>
        </w:tc>
        <w:tc>
          <w:tcPr>
            <w:tcW w:w="3740" w:type="dxa"/>
            <w:tcBorders>
              <w:top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Тематика</w:t>
            </w:r>
          </w:p>
        </w:tc>
        <w:tc>
          <w:tcPr>
            <w:tcW w:w="1600" w:type="dxa"/>
            <w:tcBorders>
              <w:top w:val="single" w:sz="8" w:space="0" w:color="auto"/>
              <w:right w:val="single" w:sz="8" w:space="0" w:color="auto"/>
            </w:tcBorders>
            <w:vAlign w:val="bottom"/>
          </w:tcPr>
          <w:p w:rsidR="00242EF9" w:rsidRPr="00C00667" w:rsidRDefault="00242EF9" w:rsidP="00242EF9">
            <w:pPr>
              <w:ind w:left="284" w:right="-761"/>
              <w:jc w:val="both"/>
              <w:rPr>
                <w:sz w:val="20"/>
                <w:szCs w:val="20"/>
              </w:rPr>
            </w:pPr>
            <w:r>
              <w:rPr>
                <w:w w:val="99"/>
                <w:sz w:val="24"/>
                <w:szCs w:val="24"/>
              </w:rPr>
              <w:t>Количество</w:t>
            </w:r>
          </w:p>
        </w:tc>
      </w:tr>
      <w:tr w:rsidR="00242EF9" w:rsidRPr="00C00667" w:rsidTr="00242EF9">
        <w:trPr>
          <w:trHeight w:val="281"/>
        </w:trPr>
        <w:tc>
          <w:tcPr>
            <w:tcW w:w="60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196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1700" w:type="dxa"/>
            <w:tcBorders>
              <w:bottom w:val="single" w:sz="8" w:space="0" w:color="auto"/>
            </w:tcBorders>
            <w:vAlign w:val="bottom"/>
          </w:tcPr>
          <w:p w:rsidR="00242EF9" w:rsidRPr="00C00667" w:rsidRDefault="00242EF9" w:rsidP="00242EF9">
            <w:pPr>
              <w:ind w:left="284" w:right="-761"/>
              <w:jc w:val="both"/>
              <w:rPr>
                <w:sz w:val="24"/>
                <w:szCs w:val="24"/>
              </w:rPr>
            </w:pPr>
          </w:p>
        </w:tc>
        <w:tc>
          <w:tcPr>
            <w:tcW w:w="374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1600" w:type="dxa"/>
            <w:tcBorders>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w w:val="98"/>
                <w:sz w:val="24"/>
                <w:szCs w:val="24"/>
              </w:rPr>
              <w:t>часов</w:t>
            </w:r>
          </w:p>
        </w:tc>
      </w:tr>
      <w:tr w:rsidR="00242EF9" w:rsidRPr="00C00667" w:rsidTr="00242EF9">
        <w:trPr>
          <w:trHeight w:val="261"/>
        </w:trPr>
        <w:tc>
          <w:tcPr>
            <w:tcW w:w="600" w:type="dxa"/>
            <w:tcBorders>
              <w:left w:val="single" w:sz="8" w:space="0" w:color="auto"/>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1</w:t>
            </w:r>
          </w:p>
        </w:tc>
        <w:tc>
          <w:tcPr>
            <w:tcW w:w="1960" w:type="dxa"/>
            <w:tcBorders>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Диагностика на</w:t>
            </w:r>
          </w:p>
        </w:tc>
        <w:tc>
          <w:tcPr>
            <w:tcW w:w="1700" w:type="dxa"/>
            <w:vAlign w:val="bottom"/>
          </w:tcPr>
          <w:p w:rsidR="00242EF9" w:rsidRPr="00C00667" w:rsidRDefault="00242EF9" w:rsidP="00242EF9">
            <w:pPr>
              <w:ind w:left="284" w:right="-761"/>
              <w:jc w:val="both"/>
            </w:pPr>
          </w:p>
        </w:tc>
        <w:tc>
          <w:tcPr>
            <w:tcW w:w="3740" w:type="dxa"/>
            <w:tcBorders>
              <w:right w:val="single" w:sz="8" w:space="0" w:color="auto"/>
            </w:tcBorders>
            <w:vAlign w:val="bottom"/>
          </w:tcPr>
          <w:p w:rsidR="00242EF9" w:rsidRPr="00C00667" w:rsidRDefault="00242EF9" w:rsidP="00242EF9">
            <w:pPr>
              <w:ind w:left="284" w:right="-761"/>
              <w:jc w:val="both"/>
            </w:pPr>
          </w:p>
        </w:tc>
        <w:tc>
          <w:tcPr>
            <w:tcW w:w="1600" w:type="dxa"/>
            <w:tcBorders>
              <w:right w:val="single" w:sz="8" w:space="0" w:color="auto"/>
            </w:tcBorders>
            <w:vAlign w:val="bottom"/>
          </w:tcPr>
          <w:p w:rsidR="00242EF9" w:rsidRPr="00C00667" w:rsidRDefault="00242EF9" w:rsidP="00242EF9">
            <w:pPr>
              <w:spacing w:line="260" w:lineRule="exact"/>
              <w:ind w:left="284" w:right="-761"/>
              <w:jc w:val="both"/>
              <w:rPr>
                <w:sz w:val="20"/>
                <w:szCs w:val="20"/>
              </w:rPr>
            </w:pPr>
            <w:r>
              <w:rPr>
                <w:w w:val="99"/>
                <w:sz w:val="24"/>
                <w:szCs w:val="24"/>
              </w:rPr>
              <w:t>3</w:t>
            </w:r>
          </w:p>
        </w:tc>
      </w:tr>
      <w:tr w:rsidR="00242EF9" w:rsidRPr="00C00667" w:rsidTr="00242EF9">
        <w:trPr>
          <w:trHeight w:val="281"/>
        </w:trPr>
        <w:tc>
          <w:tcPr>
            <w:tcW w:w="60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1960" w:type="dxa"/>
            <w:tcBorders>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начало года</w:t>
            </w:r>
          </w:p>
        </w:tc>
        <w:tc>
          <w:tcPr>
            <w:tcW w:w="1700" w:type="dxa"/>
            <w:tcBorders>
              <w:bottom w:val="single" w:sz="8" w:space="0" w:color="auto"/>
            </w:tcBorders>
            <w:vAlign w:val="bottom"/>
          </w:tcPr>
          <w:p w:rsidR="00242EF9" w:rsidRPr="00C00667" w:rsidRDefault="00242EF9" w:rsidP="00242EF9">
            <w:pPr>
              <w:ind w:left="284" w:right="-761"/>
              <w:jc w:val="both"/>
              <w:rPr>
                <w:sz w:val="24"/>
                <w:szCs w:val="24"/>
              </w:rPr>
            </w:pPr>
          </w:p>
        </w:tc>
        <w:tc>
          <w:tcPr>
            <w:tcW w:w="374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160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r>
      <w:tr w:rsidR="00242EF9" w:rsidRPr="00C00667" w:rsidTr="00242EF9">
        <w:trPr>
          <w:trHeight w:val="263"/>
        </w:trPr>
        <w:tc>
          <w:tcPr>
            <w:tcW w:w="600" w:type="dxa"/>
            <w:tcBorders>
              <w:left w:val="single" w:sz="8" w:space="0" w:color="auto"/>
              <w:right w:val="single" w:sz="8" w:space="0" w:color="auto"/>
            </w:tcBorders>
            <w:vAlign w:val="bottom"/>
          </w:tcPr>
          <w:p w:rsidR="00242EF9" w:rsidRPr="00C00667" w:rsidRDefault="00242EF9" w:rsidP="00242EF9">
            <w:pPr>
              <w:spacing w:line="263" w:lineRule="exact"/>
              <w:ind w:left="284" w:right="-761"/>
              <w:jc w:val="both"/>
              <w:rPr>
                <w:sz w:val="20"/>
                <w:szCs w:val="20"/>
              </w:rPr>
            </w:pPr>
            <w:r>
              <w:rPr>
                <w:sz w:val="24"/>
                <w:szCs w:val="24"/>
              </w:rPr>
              <w:t>2</w:t>
            </w:r>
          </w:p>
        </w:tc>
        <w:tc>
          <w:tcPr>
            <w:tcW w:w="1960" w:type="dxa"/>
            <w:tcBorders>
              <w:right w:val="single" w:sz="8" w:space="0" w:color="auto"/>
            </w:tcBorders>
            <w:vAlign w:val="bottom"/>
          </w:tcPr>
          <w:p w:rsidR="00242EF9" w:rsidRPr="00C00667" w:rsidRDefault="00242EF9" w:rsidP="00242EF9">
            <w:pPr>
              <w:spacing w:line="263" w:lineRule="exact"/>
              <w:ind w:left="284" w:right="-761"/>
              <w:jc w:val="both"/>
              <w:rPr>
                <w:sz w:val="20"/>
                <w:szCs w:val="20"/>
              </w:rPr>
            </w:pPr>
            <w:r>
              <w:rPr>
                <w:sz w:val="24"/>
                <w:szCs w:val="24"/>
              </w:rPr>
              <w:t>Ощущение и</w:t>
            </w:r>
          </w:p>
        </w:tc>
        <w:tc>
          <w:tcPr>
            <w:tcW w:w="5440" w:type="dxa"/>
            <w:gridSpan w:val="2"/>
            <w:tcBorders>
              <w:right w:val="single" w:sz="8" w:space="0" w:color="auto"/>
            </w:tcBorders>
            <w:vAlign w:val="bottom"/>
          </w:tcPr>
          <w:p w:rsidR="00242EF9" w:rsidRPr="00C00667" w:rsidRDefault="00242EF9" w:rsidP="00242EF9">
            <w:pPr>
              <w:spacing w:line="263" w:lineRule="exact"/>
              <w:ind w:left="284" w:right="-761"/>
              <w:jc w:val="both"/>
              <w:rPr>
                <w:sz w:val="20"/>
                <w:szCs w:val="20"/>
              </w:rPr>
            </w:pPr>
            <w:r>
              <w:rPr>
                <w:sz w:val="24"/>
                <w:szCs w:val="24"/>
              </w:rPr>
              <w:t>Восприятие времени и пространства.</w:t>
            </w:r>
          </w:p>
        </w:tc>
        <w:tc>
          <w:tcPr>
            <w:tcW w:w="1600" w:type="dxa"/>
            <w:tcBorders>
              <w:right w:val="single" w:sz="8" w:space="0" w:color="auto"/>
            </w:tcBorders>
            <w:vAlign w:val="bottom"/>
          </w:tcPr>
          <w:p w:rsidR="00242EF9" w:rsidRPr="00C00667" w:rsidRDefault="00242EF9" w:rsidP="00242EF9">
            <w:pPr>
              <w:spacing w:line="263" w:lineRule="exact"/>
              <w:ind w:left="284" w:right="-761"/>
              <w:jc w:val="both"/>
              <w:rPr>
                <w:sz w:val="20"/>
                <w:szCs w:val="20"/>
              </w:rPr>
            </w:pPr>
            <w:r>
              <w:rPr>
                <w:w w:val="99"/>
                <w:sz w:val="24"/>
                <w:szCs w:val="24"/>
              </w:rPr>
              <w:t>1</w:t>
            </w:r>
          </w:p>
        </w:tc>
      </w:tr>
      <w:tr w:rsidR="00242EF9" w:rsidRPr="00C00667" w:rsidTr="00242EF9">
        <w:trPr>
          <w:trHeight w:val="281"/>
        </w:trPr>
        <w:tc>
          <w:tcPr>
            <w:tcW w:w="60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1960" w:type="dxa"/>
            <w:tcBorders>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восприятие</w:t>
            </w:r>
          </w:p>
        </w:tc>
        <w:tc>
          <w:tcPr>
            <w:tcW w:w="1700" w:type="dxa"/>
            <w:tcBorders>
              <w:bottom w:val="single" w:sz="8" w:space="0" w:color="auto"/>
            </w:tcBorders>
            <w:vAlign w:val="bottom"/>
          </w:tcPr>
          <w:p w:rsidR="00242EF9" w:rsidRPr="00C00667" w:rsidRDefault="00242EF9" w:rsidP="00242EF9">
            <w:pPr>
              <w:ind w:left="284" w:right="-761"/>
              <w:jc w:val="both"/>
              <w:rPr>
                <w:sz w:val="24"/>
                <w:szCs w:val="24"/>
              </w:rPr>
            </w:pPr>
          </w:p>
        </w:tc>
        <w:tc>
          <w:tcPr>
            <w:tcW w:w="374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160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r>
      <w:tr w:rsidR="00242EF9" w:rsidRPr="00C00667" w:rsidTr="00242EF9">
        <w:trPr>
          <w:trHeight w:val="266"/>
        </w:trPr>
        <w:tc>
          <w:tcPr>
            <w:tcW w:w="60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3</w:t>
            </w:r>
          </w:p>
        </w:tc>
        <w:tc>
          <w:tcPr>
            <w:tcW w:w="196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Внимание</w:t>
            </w:r>
          </w:p>
        </w:tc>
        <w:tc>
          <w:tcPr>
            <w:tcW w:w="5440" w:type="dxa"/>
            <w:gridSpan w:val="2"/>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Переключение внимания.</w:t>
            </w:r>
          </w:p>
        </w:tc>
        <w:tc>
          <w:tcPr>
            <w:tcW w:w="160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2</w:t>
            </w:r>
          </w:p>
        </w:tc>
      </w:tr>
      <w:tr w:rsidR="00242EF9" w:rsidRPr="00C00667" w:rsidTr="00242EF9">
        <w:trPr>
          <w:trHeight w:val="266"/>
        </w:trPr>
        <w:tc>
          <w:tcPr>
            <w:tcW w:w="60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196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440" w:type="dxa"/>
            <w:gridSpan w:val="2"/>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Распределение внимания.</w:t>
            </w:r>
          </w:p>
        </w:tc>
        <w:tc>
          <w:tcPr>
            <w:tcW w:w="160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2</w:t>
            </w:r>
          </w:p>
        </w:tc>
      </w:tr>
      <w:tr w:rsidR="00242EF9" w:rsidRPr="00C00667" w:rsidTr="00242EF9">
        <w:trPr>
          <w:trHeight w:val="266"/>
        </w:trPr>
        <w:tc>
          <w:tcPr>
            <w:tcW w:w="60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4</w:t>
            </w:r>
          </w:p>
        </w:tc>
        <w:tc>
          <w:tcPr>
            <w:tcW w:w="196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Память</w:t>
            </w:r>
          </w:p>
        </w:tc>
        <w:tc>
          <w:tcPr>
            <w:tcW w:w="5440" w:type="dxa"/>
            <w:gridSpan w:val="2"/>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Развитие зрительной и слуховой памяти.</w:t>
            </w:r>
          </w:p>
        </w:tc>
        <w:tc>
          <w:tcPr>
            <w:tcW w:w="160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6"/>
        </w:trPr>
        <w:tc>
          <w:tcPr>
            <w:tcW w:w="60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1960" w:type="dxa"/>
            <w:tcBorders>
              <w:right w:val="single" w:sz="8" w:space="0" w:color="auto"/>
            </w:tcBorders>
            <w:vAlign w:val="bottom"/>
          </w:tcPr>
          <w:p w:rsidR="00242EF9" w:rsidRPr="00C00667" w:rsidRDefault="00242EF9" w:rsidP="00242EF9">
            <w:pPr>
              <w:ind w:left="284" w:right="-761"/>
              <w:jc w:val="both"/>
              <w:rPr>
                <w:sz w:val="23"/>
                <w:szCs w:val="23"/>
              </w:rPr>
            </w:pPr>
          </w:p>
        </w:tc>
        <w:tc>
          <w:tcPr>
            <w:tcW w:w="5440" w:type="dxa"/>
            <w:gridSpan w:val="2"/>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Логическая память.</w:t>
            </w:r>
          </w:p>
        </w:tc>
        <w:tc>
          <w:tcPr>
            <w:tcW w:w="160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6"/>
        </w:trPr>
        <w:tc>
          <w:tcPr>
            <w:tcW w:w="60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196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440" w:type="dxa"/>
            <w:gridSpan w:val="2"/>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Память опосредованная, непосредственная.</w:t>
            </w:r>
          </w:p>
        </w:tc>
        <w:tc>
          <w:tcPr>
            <w:tcW w:w="160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6"/>
        </w:trPr>
        <w:tc>
          <w:tcPr>
            <w:tcW w:w="60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5</w:t>
            </w:r>
          </w:p>
        </w:tc>
        <w:tc>
          <w:tcPr>
            <w:tcW w:w="196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Мышление</w:t>
            </w:r>
          </w:p>
        </w:tc>
        <w:tc>
          <w:tcPr>
            <w:tcW w:w="5440" w:type="dxa"/>
            <w:gridSpan w:val="2"/>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Проблемные ситуации.</w:t>
            </w:r>
          </w:p>
        </w:tc>
        <w:tc>
          <w:tcPr>
            <w:tcW w:w="160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3</w:t>
            </w:r>
          </w:p>
        </w:tc>
      </w:tr>
      <w:tr w:rsidR="00242EF9" w:rsidRPr="00C00667" w:rsidTr="00242EF9">
        <w:trPr>
          <w:trHeight w:val="268"/>
        </w:trPr>
        <w:tc>
          <w:tcPr>
            <w:tcW w:w="60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1960" w:type="dxa"/>
            <w:tcBorders>
              <w:right w:val="single" w:sz="8" w:space="0" w:color="auto"/>
            </w:tcBorders>
            <w:vAlign w:val="bottom"/>
          </w:tcPr>
          <w:p w:rsidR="00242EF9" w:rsidRPr="00C00667" w:rsidRDefault="00242EF9" w:rsidP="00242EF9">
            <w:pPr>
              <w:ind w:left="284" w:right="-761"/>
              <w:jc w:val="both"/>
              <w:rPr>
                <w:sz w:val="23"/>
                <w:szCs w:val="23"/>
              </w:rPr>
            </w:pPr>
          </w:p>
        </w:tc>
        <w:tc>
          <w:tcPr>
            <w:tcW w:w="5440" w:type="dxa"/>
            <w:gridSpan w:val="2"/>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Развитие элементов логического мышления.</w:t>
            </w:r>
          </w:p>
        </w:tc>
        <w:tc>
          <w:tcPr>
            <w:tcW w:w="160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2</w:t>
            </w:r>
          </w:p>
        </w:tc>
      </w:tr>
      <w:tr w:rsidR="00242EF9" w:rsidRPr="00C00667" w:rsidTr="00242EF9">
        <w:trPr>
          <w:trHeight w:val="266"/>
        </w:trPr>
        <w:tc>
          <w:tcPr>
            <w:tcW w:w="60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196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5440" w:type="dxa"/>
            <w:gridSpan w:val="2"/>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Критичность мышления.</w:t>
            </w:r>
          </w:p>
        </w:tc>
        <w:tc>
          <w:tcPr>
            <w:tcW w:w="160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2</w:t>
            </w:r>
          </w:p>
        </w:tc>
      </w:tr>
      <w:tr w:rsidR="00242EF9" w:rsidRPr="00C00667" w:rsidTr="00242EF9">
        <w:trPr>
          <w:trHeight w:val="266"/>
        </w:trPr>
        <w:tc>
          <w:tcPr>
            <w:tcW w:w="60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6</w:t>
            </w:r>
          </w:p>
        </w:tc>
        <w:tc>
          <w:tcPr>
            <w:tcW w:w="196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Воля</w:t>
            </w:r>
          </w:p>
        </w:tc>
        <w:tc>
          <w:tcPr>
            <w:tcW w:w="1700" w:type="dxa"/>
            <w:tcBorders>
              <w:bottom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Пресыщение.</w:t>
            </w:r>
          </w:p>
        </w:tc>
        <w:tc>
          <w:tcPr>
            <w:tcW w:w="374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160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2</w:t>
            </w:r>
          </w:p>
        </w:tc>
      </w:tr>
      <w:tr w:rsidR="00242EF9" w:rsidRPr="00C00667" w:rsidTr="00242EF9">
        <w:trPr>
          <w:trHeight w:val="266"/>
        </w:trPr>
        <w:tc>
          <w:tcPr>
            <w:tcW w:w="60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196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1700" w:type="dxa"/>
            <w:tcBorders>
              <w:bottom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Мой характер.</w:t>
            </w:r>
          </w:p>
        </w:tc>
        <w:tc>
          <w:tcPr>
            <w:tcW w:w="374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160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2</w:t>
            </w:r>
          </w:p>
        </w:tc>
      </w:tr>
      <w:tr w:rsidR="00242EF9" w:rsidRPr="00C00667" w:rsidTr="00242EF9">
        <w:trPr>
          <w:trHeight w:val="266"/>
        </w:trPr>
        <w:tc>
          <w:tcPr>
            <w:tcW w:w="600" w:type="dxa"/>
            <w:tcBorders>
              <w:left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7</w:t>
            </w:r>
          </w:p>
        </w:tc>
        <w:tc>
          <w:tcPr>
            <w:tcW w:w="196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Общение</w:t>
            </w:r>
          </w:p>
        </w:tc>
        <w:tc>
          <w:tcPr>
            <w:tcW w:w="170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Самопознание</w:t>
            </w:r>
          </w:p>
        </w:tc>
        <w:tc>
          <w:tcPr>
            <w:tcW w:w="37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«Знакомство»</w:t>
            </w:r>
          </w:p>
        </w:tc>
        <w:tc>
          <w:tcPr>
            <w:tcW w:w="160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6"/>
        </w:trPr>
        <w:tc>
          <w:tcPr>
            <w:tcW w:w="60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1960" w:type="dxa"/>
            <w:tcBorders>
              <w:right w:val="single" w:sz="8" w:space="0" w:color="auto"/>
            </w:tcBorders>
            <w:vAlign w:val="bottom"/>
          </w:tcPr>
          <w:p w:rsidR="00242EF9" w:rsidRPr="00C00667" w:rsidRDefault="00242EF9" w:rsidP="00242EF9">
            <w:pPr>
              <w:ind w:left="284" w:right="-761"/>
              <w:jc w:val="both"/>
              <w:rPr>
                <w:sz w:val="23"/>
                <w:szCs w:val="23"/>
              </w:rPr>
            </w:pPr>
          </w:p>
        </w:tc>
        <w:tc>
          <w:tcPr>
            <w:tcW w:w="1700" w:type="dxa"/>
            <w:tcBorders>
              <w:right w:val="single" w:sz="8" w:space="0" w:color="auto"/>
            </w:tcBorders>
            <w:vAlign w:val="bottom"/>
          </w:tcPr>
          <w:p w:rsidR="00242EF9" w:rsidRPr="00C00667" w:rsidRDefault="00242EF9" w:rsidP="00242EF9">
            <w:pPr>
              <w:ind w:left="284" w:right="-761"/>
              <w:jc w:val="both"/>
              <w:rPr>
                <w:sz w:val="23"/>
                <w:szCs w:val="23"/>
              </w:rPr>
            </w:pPr>
          </w:p>
        </w:tc>
        <w:tc>
          <w:tcPr>
            <w:tcW w:w="37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«Картина моей личности»</w:t>
            </w:r>
          </w:p>
        </w:tc>
        <w:tc>
          <w:tcPr>
            <w:tcW w:w="160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8"/>
        </w:trPr>
        <w:tc>
          <w:tcPr>
            <w:tcW w:w="60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1960" w:type="dxa"/>
            <w:tcBorders>
              <w:right w:val="single" w:sz="8" w:space="0" w:color="auto"/>
            </w:tcBorders>
            <w:vAlign w:val="bottom"/>
          </w:tcPr>
          <w:p w:rsidR="00242EF9" w:rsidRPr="00C00667" w:rsidRDefault="00242EF9" w:rsidP="00242EF9">
            <w:pPr>
              <w:ind w:left="284" w:right="-761"/>
              <w:jc w:val="both"/>
              <w:rPr>
                <w:sz w:val="23"/>
                <w:szCs w:val="23"/>
              </w:rPr>
            </w:pPr>
          </w:p>
        </w:tc>
        <w:tc>
          <w:tcPr>
            <w:tcW w:w="170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37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Я и другие</w:t>
            </w:r>
          </w:p>
        </w:tc>
        <w:tc>
          <w:tcPr>
            <w:tcW w:w="160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6"/>
        </w:trPr>
        <w:tc>
          <w:tcPr>
            <w:tcW w:w="60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1960" w:type="dxa"/>
            <w:tcBorders>
              <w:right w:val="single" w:sz="8" w:space="0" w:color="auto"/>
            </w:tcBorders>
            <w:vAlign w:val="bottom"/>
          </w:tcPr>
          <w:p w:rsidR="00242EF9" w:rsidRPr="00C00667" w:rsidRDefault="00242EF9" w:rsidP="00242EF9">
            <w:pPr>
              <w:ind w:left="284" w:right="-761"/>
              <w:jc w:val="both"/>
              <w:rPr>
                <w:sz w:val="23"/>
                <w:szCs w:val="23"/>
              </w:rPr>
            </w:pPr>
          </w:p>
        </w:tc>
        <w:tc>
          <w:tcPr>
            <w:tcW w:w="1700" w:type="dxa"/>
            <w:tcBorders>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Чувства</w:t>
            </w:r>
          </w:p>
        </w:tc>
        <w:tc>
          <w:tcPr>
            <w:tcW w:w="37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Функции чувства.</w:t>
            </w:r>
          </w:p>
        </w:tc>
        <w:tc>
          <w:tcPr>
            <w:tcW w:w="160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6"/>
        </w:trPr>
        <w:tc>
          <w:tcPr>
            <w:tcW w:w="60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1960" w:type="dxa"/>
            <w:tcBorders>
              <w:right w:val="single" w:sz="8" w:space="0" w:color="auto"/>
            </w:tcBorders>
            <w:vAlign w:val="bottom"/>
          </w:tcPr>
          <w:p w:rsidR="00242EF9" w:rsidRPr="00C00667" w:rsidRDefault="00242EF9" w:rsidP="00242EF9">
            <w:pPr>
              <w:ind w:left="284" w:right="-761"/>
              <w:jc w:val="both"/>
              <w:rPr>
                <w:sz w:val="23"/>
                <w:szCs w:val="23"/>
              </w:rPr>
            </w:pPr>
          </w:p>
        </w:tc>
        <w:tc>
          <w:tcPr>
            <w:tcW w:w="1700" w:type="dxa"/>
            <w:tcBorders>
              <w:right w:val="single" w:sz="8" w:space="0" w:color="auto"/>
            </w:tcBorders>
            <w:vAlign w:val="bottom"/>
          </w:tcPr>
          <w:p w:rsidR="00242EF9" w:rsidRPr="00C00667" w:rsidRDefault="00242EF9" w:rsidP="00242EF9">
            <w:pPr>
              <w:ind w:left="284" w:right="-761"/>
              <w:jc w:val="both"/>
              <w:rPr>
                <w:sz w:val="23"/>
                <w:szCs w:val="23"/>
              </w:rPr>
            </w:pPr>
          </w:p>
        </w:tc>
        <w:tc>
          <w:tcPr>
            <w:tcW w:w="37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Выражение чувств.</w:t>
            </w:r>
          </w:p>
        </w:tc>
        <w:tc>
          <w:tcPr>
            <w:tcW w:w="160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6"/>
        </w:trPr>
        <w:tc>
          <w:tcPr>
            <w:tcW w:w="60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1960" w:type="dxa"/>
            <w:tcBorders>
              <w:right w:val="single" w:sz="8" w:space="0" w:color="auto"/>
            </w:tcBorders>
            <w:vAlign w:val="bottom"/>
          </w:tcPr>
          <w:p w:rsidR="00242EF9" w:rsidRPr="00C00667" w:rsidRDefault="00242EF9" w:rsidP="00242EF9">
            <w:pPr>
              <w:ind w:left="284" w:right="-761"/>
              <w:jc w:val="both"/>
              <w:rPr>
                <w:sz w:val="23"/>
                <w:szCs w:val="23"/>
              </w:rPr>
            </w:pPr>
          </w:p>
        </w:tc>
        <w:tc>
          <w:tcPr>
            <w:tcW w:w="1700" w:type="dxa"/>
            <w:tcBorders>
              <w:right w:val="single" w:sz="8" w:space="0" w:color="auto"/>
            </w:tcBorders>
            <w:vAlign w:val="bottom"/>
          </w:tcPr>
          <w:p w:rsidR="00242EF9" w:rsidRPr="00C00667" w:rsidRDefault="00242EF9" w:rsidP="00242EF9">
            <w:pPr>
              <w:ind w:left="284" w:right="-761"/>
              <w:jc w:val="both"/>
              <w:rPr>
                <w:sz w:val="23"/>
                <w:szCs w:val="23"/>
              </w:rPr>
            </w:pPr>
          </w:p>
        </w:tc>
        <w:tc>
          <w:tcPr>
            <w:tcW w:w="37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Партнер по общению</w:t>
            </w:r>
          </w:p>
        </w:tc>
        <w:tc>
          <w:tcPr>
            <w:tcW w:w="160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6"/>
        </w:trPr>
        <w:tc>
          <w:tcPr>
            <w:tcW w:w="60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1960" w:type="dxa"/>
            <w:tcBorders>
              <w:right w:val="single" w:sz="8" w:space="0" w:color="auto"/>
            </w:tcBorders>
            <w:vAlign w:val="bottom"/>
          </w:tcPr>
          <w:p w:rsidR="00242EF9" w:rsidRPr="00C00667" w:rsidRDefault="00242EF9" w:rsidP="00242EF9">
            <w:pPr>
              <w:ind w:left="284" w:right="-761"/>
              <w:jc w:val="both"/>
              <w:rPr>
                <w:sz w:val="23"/>
                <w:szCs w:val="23"/>
              </w:rPr>
            </w:pPr>
          </w:p>
        </w:tc>
        <w:tc>
          <w:tcPr>
            <w:tcW w:w="170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374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sz w:val="24"/>
                <w:szCs w:val="24"/>
              </w:rPr>
              <w:t>Невербальной общение.</w:t>
            </w:r>
          </w:p>
        </w:tc>
        <w:tc>
          <w:tcPr>
            <w:tcW w:w="1600" w:type="dxa"/>
            <w:tcBorders>
              <w:bottom w:val="single" w:sz="8" w:space="0" w:color="auto"/>
              <w:right w:val="single" w:sz="8" w:space="0" w:color="auto"/>
            </w:tcBorders>
            <w:vAlign w:val="bottom"/>
          </w:tcPr>
          <w:p w:rsidR="00242EF9" w:rsidRPr="00C00667" w:rsidRDefault="00242EF9" w:rsidP="00242EF9">
            <w:pPr>
              <w:spacing w:line="264" w:lineRule="exact"/>
              <w:ind w:left="284" w:right="-761"/>
              <w:jc w:val="both"/>
              <w:rPr>
                <w:sz w:val="20"/>
                <w:szCs w:val="20"/>
              </w:rPr>
            </w:pPr>
            <w:r>
              <w:rPr>
                <w:w w:val="99"/>
                <w:sz w:val="24"/>
                <w:szCs w:val="24"/>
              </w:rPr>
              <w:t>1</w:t>
            </w:r>
          </w:p>
        </w:tc>
      </w:tr>
      <w:tr w:rsidR="00242EF9" w:rsidRPr="00C00667" w:rsidTr="00242EF9">
        <w:trPr>
          <w:trHeight w:val="261"/>
        </w:trPr>
        <w:tc>
          <w:tcPr>
            <w:tcW w:w="600" w:type="dxa"/>
            <w:tcBorders>
              <w:left w:val="single" w:sz="8" w:space="0" w:color="auto"/>
              <w:right w:val="single" w:sz="8" w:space="0" w:color="auto"/>
            </w:tcBorders>
            <w:vAlign w:val="bottom"/>
          </w:tcPr>
          <w:p w:rsidR="00242EF9" w:rsidRPr="00C00667" w:rsidRDefault="00242EF9" w:rsidP="00242EF9">
            <w:pPr>
              <w:ind w:left="284" w:right="-761"/>
              <w:jc w:val="both"/>
            </w:pPr>
          </w:p>
        </w:tc>
        <w:tc>
          <w:tcPr>
            <w:tcW w:w="1960" w:type="dxa"/>
            <w:tcBorders>
              <w:right w:val="single" w:sz="8" w:space="0" w:color="auto"/>
            </w:tcBorders>
            <w:vAlign w:val="bottom"/>
          </w:tcPr>
          <w:p w:rsidR="00242EF9" w:rsidRPr="00C00667" w:rsidRDefault="00242EF9" w:rsidP="00242EF9">
            <w:pPr>
              <w:ind w:left="284" w:right="-761"/>
              <w:jc w:val="both"/>
            </w:pPr>
          </w:p>
        </w:tc>
        <w:tc>
          <w:tcPr>
            <w:tcW w:w="1700" w:type="dxa"/>
            <w:tcBorders>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Преодоление</w:t>
            </w:r>
          </w:p>
        </w:tc>
        <w:tc>
          <w:tcPr>
            <w:tcW w:w="3740" w:type="dxa"/>
            <w:tcBorders>
              <w:bottom w:val="single" w:sz="8" w:space="0" w:color="auto"/>
              <w:right w:val="single" w:sz="8" w:space="0" w:color="auto"/>
            </w:tcBorders>
            <w:vAlign w:val="bottom"/>
          </w:tcPr>
          <w:p w:rsidR="00242EF9" w:rsidRPr="00C00667" w:rsidRDefault="00242EF9" w:rsidP="00242EF9">
            <w:pPr>
              <w:spacing w:line="260" w:lineRule="exact"/>
              <w:ind w:left="284" w:right="-761"/>
              <w:jc w:val="both"/>
              <w:rPr>
                <w:sz w:val="20"/>
                <w:szCs w:val="20"/>
              </w:rPr>
            </w:pPr>
            <w:r>
              <w:rPr>
                <w:sz w:val="24"/>
                <w:szCs w:val="24"/>
              </w:rPr>
              <w:t>Стрессы и их преодоление.</w:t>
            </w:r>
          </w:p>
        </w:tc>
        <w:tc>
          <w:tcPr>
            <w:tcW w:w="1600" w:type="dxa"/>
            <w:tcBorders>
              <w:bottom w:val="single" w:sz="8" w:space="0" w:color="auto"/>
              <w:right w:val="single" w:sz="8" w:space="0" w:color="auto"/>
            </w:tcBorders>
            <w:vAlign w:val="bottom"/>
          </w:tcPr>
          <w:p w:rsidR="00242EF9" w:rsidRPr="00C00667" w:rsidRDefault="00242EF9" w:rsidP="00242EF9">
            <w:pPr>
              <w:spacing w:line="260" w:lineRule="exact"/>
              <w:ind w:left="284" w:right="-761"/>
              <w:jc w:val="both"/>
              <w:rPr>
                <w:sz w:val="20"/>
                <w:szCs w:val="20"/>
              </w:rPr>
            </w:pPr>
            <w:r>
              <w:rPr>
                <w:w w:val="99"/>
                <w:sz w:val="24"/>
                <w:szCs w:val="24"/>
              </w:rPr>
              <w:t>1</w:t>
            </w:r>
          </w:p>
        </w:tc>
      </w:tr>
      <w:tr w:rsidR="00242EF9" w:rsidRPr="00C00667" w:rsidTr="00242EF9">
        <w:trPr>
          <w:trHeight w:val="268"/>
        </w:trPr>
        <w:tc>
          <w:tcPr>
            <w:tcW w:w="600" w:type="dxa"/>
            <w:tcBorders>
              <w:left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1960" w:type="dxa"/>
            <w:tcBorders>
              <w:right w:val="single" w:sz="8" w:space="0" w:color="auto"/>
            </w:tcBorders>
            <w:vAlign w:val="bottom"/>
          </w:tcPr>
          <w:p w:rsidR="00242EF9" w:rsidRPr="00C00667" w:rsidRDefault="00242EF9" w:rsidP="00242EF9">
            <w:pPr>
              <w:ind w:left="284" w:right="-761"/>
              <w:jc w:val="both"/>
              <w:rPr>
                <w:sz w:val="23"/>
                <w:szCs w:val="23"/>
              </w:rPr>
            </w:pPr>
          </w:p>
        </w:tc>
        <w:tc>
          <w:tcPr>
            <w:tcW w:w="1700" w:type="dxa"/>
            <w:tcBorders>
              <w:right w:val="single" w:sz="8" w:space="0" w:color="auto"/>
            </w:tcBorders>
            <w:vAlign w:val="bottom"/>
          </w:tcPr>
          <w:p w:rsidR="00242EF9" w:rsidRPr="00C00667" w:rsidRDefault="00242EF9" w:rsidP="00242EF9">
            <w:pPr>
              <w:spacing w:line="256" w:lineRule="exact"/>
              <w:ind w:left="284" w:right="-761"/>
              <w:jc w:val="both"/>
              <w:rPr>
                <w:sz w:val="20"/>
                <w:szCs w:val="20"/>
              </w:rPr>
            </w:pPr>
            <w:r>
              <w:rPr>
                <w:sz w:val="24"/>
                <w:szCs w:val="24"/>
              </w:rPr>
              <w:t>трудных</w:t>
            </w:r>
          </w:p>
        </w:tc>
        <w:tc>
          <w:tcPr>
            <w:tcW w:w="3740" w:type="dxa"/>
            <w:tcBorders>
              <w:bottom w:val="single" w:sz="8" w:space="0" w:color="auto"/>
              <w:right w:val="single" w:sz="8" w:space="0" w:color="auto"/>
            </w:tcBorders>
            <w:vAlign w:val="bottom"/>
          </w:tcPr>
          <w:p w:rsidR="00242EF9" w:rsidRPr="00C00667" w:rsidRDefault="00242EF9" w:rsidP="00242EF9">
            <w:pPr>
              <w:spacing w:line="268" w:lineRule="exact"/>
              <w:ind w:left="284" w:right="-761"/>
              <w:jc w:val="both"/>
              <w:rPr>
                <w:sz w:val="20"/>
                <w:szCs w:val="20"/>
              </w:rPr>
            </w:pPr>
            <w:r>
              <w:rPr>
                <w:sz w:val="24"/>
                <w:szCs w:val="24"/>
              </w:rPr>
              <w:t>Уверенность в себе.</w:t>
            </w:r>
          </w:p>
        </w:tc>
        <w:tc>
          <w:tcPr>
            <w:tcW w:w="1600" w:type="dxa"/>
            <w:tcBorders>
              <w:bottom w:val="single" w:sz="8" w:space="0" w:color="auto"/>
              <w:right w:val="single" w:sz="8" w:space="0" w:color="auto"/>
            </w:tcBorders>
            <w:vAlign w:val="bottom"/>
          </w:tcPr>
          <w:p w:rsidR="00242EF9" w:rsidRPr="00C00667" w:rsidRDefault="00242EF9" w:rsidP="00242EF9">
            <w:pPr>
              <w:spacing w:line="268" w:lineRule="exact"/>
              <w:ind w:left="284" w:right="-761"/>
              <w:jc w:val="both"/>
              <w:rPr>
                <w:sz w:val="20"/>
                <w:szCs w:val="20"/>
              </w:rPr>
            </w:pPr>
            <w:r>
              <w:rPr>
                <w:w w:val="99"/>
                <w:sz w:val="24"/>
                <w:szCs w:val="24"/>
              </w:rPr>
              <w:t>1</w:t>
            </w:r>
          </w:p>
        </w:tc>
      </w:tr>
      <w:tr w:rsidR="00242EF9" w:rsidRPr="00C00667" w:rsidTr="00242EF9">
        <w:trPr>
          <w:trHeight w:val="271"/>
        </w:trPr>
        <w:tc>
          <w:tcPr>
            <w:tcW w:w="60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1960" w:type="dxa"/>
            <w:tcBorders>
              <w:bottom w:val="single" w:sz="8" w:space="0" w:color="auto"/>
              <w:right w:val="single" w:sz="8" w:space="0" w:color="auto"/>
            </w:tcBorders>
            <w:vAlign w:val="bottom"/>
          </w:tcPr>
          <w:p w:rsidR="00242EF9" w:rsidRPr="00C00667" w:rsidRDefault="00242EF9" w:rsidP="00242EF9">
            <w:pPr>
              <w:ind w:left="284" w:right="-761"/>
              <w:jc w:val="both"/>
              <w:rPr>
                <w:sz w:val="23"/>
                <w:szCs w:val="23"/>
              </w:rPr>
            </w:pPr>
          </w:p>
        </w:tc>
        <w:tc>
          <w:tcPr>
            <w:tcW w:w="1700" w:type="dxa"/>
            <w:tcBorders>
              <w:bottom w:val="single" w:sz="8" w:space="0" w:color="auto"/>
              <w:right w:val="single" w:sz="8" w:space="0" w:color="auto"/>
            </w:tcBorders>
            <w:vAlign w:val="bottom"/>
          </w:tcPr>
          <w:p w:rsidR="00242EF9" w:rsidRPr="00C00667" w:rsidRDefault="00242EF9" w:rsidP="00242EF9">
            <w:pPr>
              <w:spacing w:line="244" w:lineRule="exact"/>
              <w:ind w:left="284" w:right="-761"/>
              <w:jc w:val="both"/>
              <w:rPr>
                <w:sz w:val="20"/>
                <w:szCs w:val="20"/>
              </w:rPr>
            </w:pPr>
            <w:r>
              <w:rPr>
                <w:sz w:val="24"/>
                <w:szCs w:val="24"/>
              </w:rPr>
              <w:t>ситуаций</w:t>
            </w:r>
          </w:p>
        </w:tc>
        <w:tc>
          <w:tcPr>
            <w:tcW w:w="3740" w:type="dxa"/>
            <w:tcBorders>
              <w:bottom w:val="single" w:sz="8" w:space="0" w:color="auto"/>
              <w:right w:val="single" w:sz="8" w:space="0" w:color="auto"/>
            </w:tcBorders>
            <w:vAlign w:val="bottom"/>
          </w:tcPr>
          <w:p w:rsidR="00242EF9" w:rsidRPr="00C00667" w:rsidRDefault="00242EF9" w:rsidP="00242EF9">
            <w:pPr>
              <w:spacing w:line="265" w:lineRule="exact"/>
              <w:ind w:left="284" w:right="-761"/>
              <w:jc w:val="both"/>
              <w:rPr>
                <w:sz w:val="20"/>
                <w:szCs w:val="20"/>
              </w:rPr>
            </w:pPr>
            <w:r>
              <w:rPr>
                <w:sz w:val="24"/>
                <w:szCs w:val="24"/>
              </w:rPr>
              <w:t>Критика и собственное мнение.</w:t>
            </w:r>
          </w:p>
        </w:tc>
        <w:tc>
          <w:tcPr>
            <w:tcW w:w="1600" w:type="dxa"/>
            <w:tcBorders>
              <w:bottom w:val="single" w:sz="8" w:space="0" w:color="auto"/>
              <w:right w:val="single" w:sz="8" w:space="0" w:color="auto"/>
            </w:tcBorders>
            <w:vAlign w:val="bottom"/>
          </w:tcPr>
          <w:p w:rsidR="00242EF9" w:rsidRPr="00C00667" w:rsidRDefault="00242EF9" w:rsidP="00242EF9">
            <w:pPr>
              <w:spacing w:line="265" w:lineRule="exact"/>
              <w:ind w:left="284" w:right="-761"/>
              <w:jc w:val="both"/>
              <w:rPr>
                <w:sz w:val="20"/>
                <w:szCs w:val="20"/>
              </w:rPr>
            </w:pPr>
            <w:r>
              <w:rPr>
                <w:w w:val="99"/>
                <w:sz w:val="24"/>
                <w:szCs w:val="24"/>
              </w:rPr>
              <w:t>1</w:t>
            </w:r>
          </w:p>
        </w:tc>
      </w:tr>
      <w:tr w:rsidR="00242EF9" w:rsidRPr="00C00667" w:rsidTr="00242EF9">
        <w:trPr>
          <w:trHeight w:val="278"/>
        </w:trPr>
        <w:tc>
          <w:tcPr>
            <w:tcW w:w="600" w:type="dxa"/>
            <w:tcBorders>
              <w:top w:val="single" w:sz="8" w:space="0" w:color="auto"/>
              <w:left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8</w:t>
            </w:r>
          </w:p>
        </w:tc>
        <w:tc>
          <w:tcPr>
            <w:tcW w:w="1960" w:type="dxa"/>
            <w:tcBorders>
              <w:top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Итоговая</w:t>
            </w:r>
          </w:p>
        </w:tc>
        <w:tc>
          <w:tcPr>
            <w:tcW w:w="5440" w:type="dxa"/>
            <w:gridSpan w:val="2"/>
            <w:tcBorders>
              <w:top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1600" w:type="dxa"/>
            <w:tcBorders>
              <w:top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2</w:t>
            </w:r>
          </w:p>
        </w:tc>
      </w:tr>
      <w:tr w:rsidR="00242EF9" w:rsidRPr="00C00667" w:rsidTr="00242EF9">
        <w:trPr>
          <w:trHeight w:val="80"/>
        </w:trPr>
        <w:tc>
          <w:tcPr>
            <w:tcW w:w="600" w:type="dxa"/>
            <w:tcBorders>
              <w:left w:val="single" w:sz="8" w:space="0" w:color="auto"/>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1960" w:type="dxa"/>
            <w:tcBorders>
              <w:bottom w:val="single" w:sz="8" w:space="0" w:color="auto"/>
              <w:right w:val="single" w:sz="8" w:space="0" w:color="auto"/>
            </w:tcBorders>
            <w:vAlign w:val="bottom"/>
          </w:tcPr>
          <w:p w:rsidR="00242EF9" w:rsidRPr="00C00667" w:rsidRDefault="00242EF9" w:rsidP="00242EF9">
            <w:pPr>
              <w:ind w:left="284" w:right="-761"/>
              <w:jc w:val="both"/>
              <w:rPr>
                <w:sz w:val="20"/>
                <w:szCs w:val="20"/>
              </w:rPr>
            </w:pPr>
            <w:r>
              <w:rPr>
                <w:sz w:val="24"/>
                <w:szCs w:val="24"/>
              </w:rPr>
              <w:t>диагностика</w:t>
            </w:r>
          </w:p>
        </w:tc>
        <w:tc>
          <w:tcPr>
            <w:tcW w:w="5440" w:type="dxa"/>
            <w:gridSpan w:val="2"/>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c>
          <w:tcPr>
            <w:tcW w:w="1600" w:type="dxa"/>
            <w:tcBorders>
              <w:bottom w:val="single" w:sz="8" w:space="0" w:color="auto"/>
              <w:right w:val="single" w:sz="8" w:space="0" w:color="auto"/>
            </w:tcBorders>
            <w:vAlign w:val="bottom"/>
          </w:tcPr>
          <w:p w:rsidR="00242EF9" w:rsidRPr="00C00667" w:rsidRDefault="00242EF9" w:rsidP="00242EF9">
            <w:pPr>
              <w:ind w:left="284" w:right="-761"/>
              <w:jc w:val="both"/>
              <w:rPr>
                <w:sz w:val="24"/>
                <w:szCs w:val="24"/>
              </w:rPr>
            </w:pPr>
          </w:p>
        </w:tc>
      </w:tr>
    </w:tbl>
    <w:p w:rsidR="00242EF9" w:rsidRDefault="00242EF9" w:rsidP="00242EF9">
      <w:pPr>
        <w:spacing w:line="200" w:lineRule="exact"/>
        <w:ind w:left="284" w:right="-761"/>
        <w:jc w:val="both"/>
        <w:rPr>
          <w:sz w:val="20"/>
          <w:szCs w:val="20"/>
        </w:rPr>
      </w:pPr>
    </w:p>
    <w:p w:rsidR="00242EF9" w:rsidRDefault="00242EF9" w:rsidP="00242EF9">
      <w:pPr>
        <w:spacing w:line="215" w:lineRule="exact"/>
        <w:ind w:left="284" w:right="-761"/>
        <w:jc w:val="both"/>
        <w:rPr>
          <w:sz w:val="20"/>
          <w:szCs w:val="20"/>
        </w:rPr>
      </w:pPr>
    </w:p>
    <w:p w:rsidR="00242EF9" w:rsidRDefault="00242EF9" w:rsidP="00242EF9">
      <w:pPr>
        <w:ind w:left="284" w:right="-761"/>
        <w:jc w:val="both"/>
        <w:sectPr w:rsidR="00242EF9" w:rsidSect="00242EF9">
          <w:pgSz w:w="11900" w:h="16838"/>
          <w:pgMar w:top="1112" w:right="1127" w:bottom="912" w:left="1440" w:header="0" w:footer="0" w:gutter="0"/>
          <w:cols w:space="720" w:equalWidth="0">
            <w:col w:w="9333"/>
          </w:cols>
        </w:sectPr>
      </w:pPr>
    </w:p>
    <w:p w:rsidR="00242EF9" w:rsidRDefault="00242EF9" w:rsidP="00242EF9">
      <w:pPr>
        <w:ind w:left="284" w:right="-761"/>
        <w:jc w:val="both"/>
      </w:pPr>
    </w:p>
    <w:p w:rsidR="00242EF9" w:rsidRDefault="00242EF9" w:rsidP="00242EF9">
      <w:pPr>
        <w:ind w:left="284" w:right="-761"/>
        <w:jc w:val="both"/>
      </w:pPr>
    </w:p>
    <w:p w:rsidR="00242EF9" w:rsidRDefault="00242EF9" w:rsidP="00242EF9">
      <w:pPr>
        <w:rPr>
          <w:b/>
          <w:sz w:val="24"/>
          <w:szCs w:val="24"/>
        </w:rPr>
      </w:pPr>
    </w:p>
    <w:p w:rsidR="00242EF9" w:rsidRDefault="00242EF9" w:rsidP="00242EF9">
      <w:pPr>
        <w:ind w:left="284"/>
        <w:jc w:val="center"/>
        <w:rPr>
          <w:b/>
          <w:sz w:val="24"/>
          <w:szCs w:val="24"/>
        </w:rPr>
      </w:pPr>
    </w:p>
    <w:p w:rsidR="00242EF9" w:rsidRDefault="00242EF9" w:rsidP="00242EF9">
      <w:pPr>
        <w:ind w:left="284"/>
        <w:jc w:val="center"/>
        <w:rPr>
          <w:b/>
          <w:sz w:val="24"/>
          <w:szCs w:val="24"/>
        </w:rPr>
      </w:pPr>
    </w:p>
    <w:p w:rsidR="00242EF9" w:rsidRDefault="00242EF9" w:rsidP="00242EF9">
      <w:pPr>
        <w:ind w:left="284"/>
        <w:jc w:val="center"/>
        <w:rPr>
          <w:b/>
          <w:sz w:val="24"/>
          <w:szCs w:val="24"/>
        </w:rPr>
      </w:pPr>
    </w:p>
    <w:p w:rsidR="00242EF9" w:rsidRDefault="00242EF9" w:rsidP="00242EF9">
      <w:pPr>
        <w:ind w:left="284"/>
        <w:jc w:val="center"/>
        <w:rPr>
          <w:b/>
          <w:sz w:val="24"/>
          <w:szCs w:val="24"/>
        </w:rPr>
      </w:pPr>
    </w:p>
    <w:p w:rsidR="00242EF9" w:rsidRDefault="00242EF9" w:rsidP="00242EF9">
      <w:pPr>
        <w:ind w:left="284"/>
        <w:jc w:val="center"/>
        <w:rPr>
          <w:b/>
          <w:sz w:val="24"/>
          <w:szCs w:val="24"/>
        </w:rPr>
      </w:pPr>
    </w:p>
    <w:p w:rsidR="00242EF9" w:rsidRDefault="00242EF9" w:rsidP="00242EF9">
      <w:pPr>
        <w:ind w:left="284"/>
        <w:jc w:val="center"/>
        <w:rPr>
          <w:b/>
          <w:sz w:val="24"/>
          <w:szCs w:val="24"/>
        </w:rPr>
      </w:pPr>
    </w:p>
    <w:p w:rsidR="00242EF9" w:rsidRDefault="00242EF9" w:rsidP="00242EF9">
      <w:pPr>
        <w:ind w:left="284"/>
        <w:jc w:val="center"/>
        <w:rPr>
          <w:b/>
          <w:sz w:val="24"/>
          <w:szCs w:val="24"/>
        </w:rPr>
      </w:pPr>
    </w:p>
    <w:p w:rsidR="00242EF9" w:rsidRDefault="00242EF9" w:rsidP="00242EF9">
      <w:pPr>
        <w:ind w:left="284"/>
        <w:jc w:val="center"/>
        <w:rPr>
          <w:b/>
          <w:sz w:val="24"/>
          <w:szCs w:val="24"/>
        </w:rPr>
      </w:pPr>
    </w:p>
    <w:p w:rsidR="00242EF9" w:rsidRDefault="00242EF9" w:rsidP="00242EF9">
      <w:pPr>
        <w:ind w:left="284"/>
        <w:jc w:val="center"/>
        <w:rPr>
          <w:b/>
          <w:sz w:val="24"/>
          <w:szCs w:val="24"/>
        </w:rPr>
      </w:pPr>
    </w:p>
    <w:p w:rsidR="00242EF9" w:rsidRDefault="00242EF9" w:rsidP="00242EF9">
      <w:pPr>
        <w:ind w:left="284"/>
        <w:jc w:val="center"/>
        <w:rPr>
          <w:b/>
          <w:sz w:val="24"/>
          <w:szCs w:val="24"/>
        </w:rPr>
      </w:pPr>
    </w:p>
    <w:p w:rsidR="00242EF9" w:rsidRDefault="00242EF9" w:rsidP="00242EF9">
      <w:pPr>
        <w:ind w:left="284"/>
        <w:jc w:val="center"/>
        <w:rPr>
          <w:b/>
          <w:sz w:val="24"/>
          <w:szCs w:val="24"/>
        </w:rPr>
      </w:pPr>
    </w:p>
    <w:p w:rsidR="00242EF9" w:rsidRDefault="00242EF9" w:rsidP="00242EF9">
      <w:pPr>
        <w:ind w:left="284"/>
        <w:jc w:val="center"/>
        <w:rPr>
          <w:b/>
          <w:sz w:val="24"/>
          <w:szCs w:val="24"/>
        </w:rPr>
      </w:pPr>
    </w:p>
    <w:p w:rsidR="00242EF9" w:rsidRDefault="00242EF9" w:rsidP="00242EF9">
      <w:pPr>
        <w:ind w:left="284"/>
        <w:jc w:val="center"/>
        <w:rPr>
          <w:b/>
          <w:sz w:val="24"/>
          <w:szCs w:val="24"/>
        </w:rPr>
      </w:pPr>
    </w:p>
    <w:p w:rsidR="00242EF9" w:rsidRDefault="00242EF9" w:rsidP="00242EF9">
      <w:pPr>
        <w:ind w:left="284"/>
        <w:jc w:val="center"/>
        <w:rPr>
          <w:b/>
          <w:sz w:val="24"/>
          <w:szCs w:val="24"/>
        </w:rPr>
      </w:pPr>
    </w:p>
    <w:p w:rsidR="00242EF9" w:rsidRDefault="00242EF9" w:rsidP="00242EF9">
      <w:pPr>
        <w:ind w:left="284"/>
        <w:jc w:val="center"/>
        <w:rPr>
          <w:b/>
          <w:sz w:val="24"/>
          <w:szCs w:val="24"/>
        </w:rPr>
      </w:pPr>
    </w:p>
    <w:p w:rsidR="00242EF9" w:rsidRDefault="00242EF9" w:rsidP="00242EF9">
      <w:pPr>
        <w:ind w:left="284"/>
        <w:jc w:val="center"/>
        <w:rPr>
          <w:b/>
          <w:sz w:val="24"/>
          <w:szCs w:val="24"/>
        </w:rPr>
      </w:pPr>
    </w:p>
    <w:p w:rsidR="00242EF9" w:rsidRDefault="00242EF9" w:rsidP="00242EF9">
      <w:pPr>
        <w:ind w:left="284"/>
        <w:jc w:val="center"/>
        <w:rPr>
          <w:b/>
          <w:sz w:val="24"/>
          <w:szCs w:val="24"/>
        </w:rPr>
      </w:pPr>
    </w:p>
    <w:p w:rsidR="001E3D0A" w:rsidRDefault="001E3D0A"/>
    <w:sectPr w:rsidR="001E3D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font>
  <w:font w:name="NewtonCSanPin">
    <w:altName w:val="Times New Roman"/>
    <w:panose1 w:val="00000000000000000000"/>
    <w:charset w:val="CC"/>
    <w:family w:val="auto"/>
    <w:notTrueType/>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MS Sans Serif">
    <w:panose1 w:val="00000000000000000000"/>
    <w:charset w:val="CC"/>
    <w:family w:val="swiss"/>
    <w:notTrueType/>
    <w:pitch w:val="variable"/>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B32EFF0"/>
    <w:lvl w:ilvl="0">
      <w:start w:val="1"/>
      <w:numFmt w:val="bullet"/>
      <w:pStyle w:val="21"/>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singleLevel"/>
    <w:tmpl w:val="00000002"/>
    <w:name w:val="WW8Num2"/>
    <w:lvl w:ilvl="0">
      <w:start w:val="1"/>
      <w:numFmt w:val="bullet"/>
      <w:lvlText w:val=""/>
      <w:lvlJc w:val="left"/>
      <w:pPr>
        <w:tabs>
          <w:tab w:val="num" w:pos="0"/>
        </w:tabs>
        <w:ind w:left="1429" w:hanging="360"/>
      </w:pPr>
      <w:rPr>
        <w:rFonts w:ascii="Symbol" w:hAnsi="Symbol" w:cs="OpenSymbol"/>
      </w:rPr>
    </w:lvl>
  </w:abstractNum>
  <w:abstractNum w:abstractNumId="2">
    <w:nsid w:val="00000003"/>
    <w:multiLevelType w:val="singleLevel"/>
    <w:tmpl w:val="00000003"/>
    <w:name w:val="WW8Num3"/>
    <w:lvl w:ilvl="0">
      <w:start w:val="1"/>
      <w:numFmt w:val="bullet"/>
      <w:lvlText w:val=""/>
      <w:lvlJc w:val="left"/>
      <w:pPr>
        <w:tabs>
          <w:tab w:val="num" w:pos="0"/>
        </w:tabs>
        <w:ind w:left="1429" w:hanging="360"/>
      </w:pPr>
      <w:rPr>
        <w:rFonts w:ascii="Symbol" w:hAnsi="Symbol" w:cs="OpenSymbol"/>
      </w:rPr>
    </w:lvl>
  </w:abstractNum>
  <w:abstractNum w:abstractNumId="3">
    <w:nsid w:val="00000004"/>
    <w:multiLevelType w:val="multilevel"/>
    <w:tmpl w:val="A7AAB256"/>
    <w:name w:val="WWNum23"/>
    <w:lvl w:ilvl="0">
      <w:start w:val="1"/>
      <w:numFmt w:val="bullet"/>
      <w:lvlText w:val=""/>
      <w:lvlJc w:val="left"/>
      <w:pPr>
        <w:tabs>
          <w:tab w:val="num" w:pos="66"/>
        </w:tabs>
        <w:ind w:left="786" w:hanging="360"/>
      </w:pPr>
      <w:rPr>
        <w:rFonts w:ascii="Wingdings 2" w:hAnsi="Wingdings 2"/>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5AF1"/>
    <w:multiLevelType w:val="hybridMultilevel"/>
    <w:tmpl w:val="84A67E7E"/>
    <w:lvl w:ilvl="0" w:tplc="0408E1FE">
      <w:start w:val="1"/>
      <w:numFmt w:val="bullet"/>
      <w:lvlText w:val="У"/>
      <w:lvlJc w:val="left"/>
    </w:lvl>
    <w:lvl w:ilvl="1" w:tplc="88D26702">
      <w:start w:val="1"/>
      <w:numFmt w:val="bullet"/>
      <w:lvlText w:val=""/>
      <w:lvlJc w:val="left"/>
    </w:lvl>
    <w:lvl w:ilvl="2" w:tplc="33E2C0E2">
      <w:numFmt w:val="decimal"/>
      <w:lvlText w:val=""/>
      <w:lvlJc w:val="left"/>
    </w:lvl>
    <w:lvl w:ilvl="3" w:tplc="3EDA8CC2">
      <w:numFmt w:val="decimal"/>
      <w:lvlText w:val=""/>
      <w:lvlJc w:val="left"/>
    </w:lvl>
    <w:lvl w:ilvl="4" w:tplc="514E9D04">
      <w:numFmt w:val="decimal"/>
      <w:lvlText w:val=""/>
      <w:lvlJc w:val="left"/>
    </w:lvl>
    <w:lvl w:ilvl="5" w:tplc="12D2423A">
      <w:numFmt w:val="decimal"/>
      <w:lvlText w:val=""/>
      <w:lvlJc w:val="left"/>
    </w:lvl>
    <w:lvl w:ilvl="6" w:tplc="1E0CF8F8">
      <w:numFmt w:val="decimal"/>
      <w:lvlText w:val=""/>
      <w:lvlJc w:val="left"/>
    </w:lvl>
    <w:lvl w:ilvl="7" w:tplc="0ACA6D0A">
      <w:numFmt w:val="decimal"/>
      <w:lvlText w:val=""/>
      <w:lvlJc w:val="left"/>
    </w:lvl>
    <w:lvl w:ilvl="8" w:tplc="7E74BC86">
      <w:numFmt w:val="decimal"/>
      <w:lvlText w:val=""/>
      <w:lvlJc w:val="left"/>
    </w:lvl>
  </w:abstractNum>
  <w:abstractNum w:abstractNumId="5">
    <w:nsid w:val="10F71407"/>
    <w:multiLevelType w:val="hybridMultilevel"/>
    <w:tmpl w:val="005AFB66"/>
    <w:lvl w:ilvl="0" w:tplc="115075A2">
      <w:start w:val="1"/>
      <w:numFmt w:val="bullet"/>
      <w:lvlText w:val="-"/>
      <w:lvlJc w:val="left"/>
    </w:lvl>
    <w:lvl w:ilvl="1" w:tplc="47725664">
      <w:numFmt w:val="decimal"/>
      <w:lvlText w:val=""/>
      <w:lvlJc w:val="left"/>
    </w:lvl>
    <w:lvl w:ilvl="2" w:tplc="A6022A92">
      <w:numFmt w:val="decimal"/>
      <w:lvlText w:val=""/>
      <w:lvlJc w:val="left"/>
    </w:lvl>
    <w:lvl w:ilvl="3" w:tplc="99D28866">
      <w:numFmt w:val="decimal"/>
      <w:lvlText w:val=""/>
      <w:lvlJc w:val="left"/>
    </w:lvl>
    <w:lvl w:ilvl="4" w:tplc="541C0E6E">
      <w:numFmt w:val="decimal"/>
      <w:lvlText w:val=""/>
      <w:lvlJc w:val="left"/>
    </w:lvl>
    <w:lvl w:ilvl="5" w:tplc="00BEB1E8">
      <w:numFmt w:val="decimal"/>
      <w:lvlText w:val=""/>
      <w:lvlJc w:val="left"/>
    </w:lvl>
    <w:lvl w:ilvl="6" w:tplc="86FE528C">
      <w:numFmt w:val="decimal"/>
      <w:lvlText w:val=""/>
      <w:lvlJc w:val="left"/>
    </w:lvl>
    <w:lvl w:ilvl="7" w:tplc="2AA8D668">
      <w:numFmt w:val="decimal"/>
      <w:lvlText w:val=""/>
      <w:lvlJc w:val="left"/>
    </w:lvl>
    <w:lvl w:ilvl="8" w:tplc="E43ED928">
      <w:numFmt w:val="decimal"/>
      <w:lvlText w:val=""/>
      <w:lvlJc w:val="left"/>
    </w:lvl>
  </w:abstractNum>
  <w:abstractNum w:abstractNumId="6">
    <w:nsid w:val="25C94526"/>
    <w:multiLevelType w:val="hybridMultilevel"/>
    <w:tmpl w:val="12D4CC00"/>
    <w:lvl w:ilvl="0" w:tplc="115075A2">
      <w:start w:val="1"/>
      <w:numFmt w:val="bullet"/>
      <w:lvlText w:val="-"/>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6525FF3"/>
    <w:multiLevelType w:val="hybridMultilevel"/>
    <w:tmpl w:val="21229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393D76"/>
    <w:multiLevelType w:val="hybridMultilevel"/>
    <w:tmpl w:val="C3820E3A"/>
    <w:lvl w:ilvl="0" w:tplc="0998593C">
      <w:start w:val="1"/>
      <w:numFmt w:val="bullet"/>
      <w:lvlText w:val="o"/>
      <w:lvlJc w:val="left"/>
      <w:rPr>
        <w:rFonts w:ascii="Courier New" w:hAnsi="Courier New" w:hint="default"/>
      </w:rPr>
    </w:lvl>
    <w:lvl w:ilvl="1" w:tplc="D42E8D3A">
      <w:numFmt w:val="decimal"/>
      <w:lvlText w:val=""/>
      <w:lvlJc w:val="left"/>
    </w:lvl>
    <w:lvl w:ilvl="2" w:tplc="5B067204">
      <w:numFmt w:val="decimal"/>
      <w:lvlText w:val=""/>
      <w:lvlJc w:val="left"/>
    </w:lvl>
    <w:lvl w:ilvl="3" w:tplc="A108329A">
      <w:numFmt w:val="decimal"/>
      <w:lvlText w:val=""/>
      <w:lvlJc w:val="left"/>
    </w:lvl>
    <w:lvl w:ilvl="4" w:tplc="C708376A">
      <w:numFmt w:val="decimal"/>
      <w:lvlText w:val=""/>
      <w:lvlJc w:val="left"/>
    </w:lvl>
    <w:lvl w:ilvl="5" w:tplc="5776DD92">
      <w:numFmt w:val="decimal"/>
      <w:lvlText w:val=""/>
      <w:lvlJc w:val="left"/>
    </w:lvl>
    <w:lvl w:ilvl="6" w:tplc="E5744324">
      <w:numFmt w:val="decimal"/>
      <w:lvlText w:val=""/>
      <w:lvlJc w:val="left"/>
    </w:lvl>
    <w:lvl w:ilvl="7" w:tplc="2AB6DBDE">
      <w:numFmt w:val="decimal"/>
      <w:lvlText w:val=""/>
      <w:lvlJc w:val="left"/>
    </w:lvl>
    <w:lvl w:ilvl="8" w:tplc="4E50C604">
      <w:numFmt w:val="decimal"/>
      <w:lvlText w:val=""/>
      <w:lvlJc w:val="left"/>
    </w:lvl>
  </w:abstractNum>
  <w:num w:numId="1">
    <w:abstractNumId w:val="4"/>
  </w:num>
  <w:num w:numId="2">
    <w:abstractNumId w:val="8"/>
  </w:num>
  <w:num w:numId="3">
    <w:abstractNumId w:val="6"/>
  </w:num>
  <w:num w:numId="4">
    <w:abstractNumId w:val="9"/>
  </w:num>
  <w:num w:numId="5">
    <w:abstractNumId w:val="5"/>
  </w:num>
  <w:num w:numId="6">
    <w:abstractNumId w:val="0"/>
  </w:num>
  <w:num w:numId="7">
    <w:abstractNumId w:val="7"/>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2DE"/>
    <w:rsid w:val="001E3D0A"/>
    <w:rsid w:val="00242EF9"/>
    <w:rsid w:val="004022DE"/>
    <w:rsid w:val="006E6C66"/>
    <w:rsid w:val="00CA271D"/>
    <w:rsid w:val="00DC01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9998E7-29D9-4023-B47F-3A05FC714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42EF9"/>
    <w:pPr>
      <w:spacing w:after="0" w:line="240" w:lineRule="auto"/>
    </w:pPr>
    <w:rPr>
      <w:rFonts w:ascii="Times New Roman" w:eastAsia="Times New Roman" w:hAnsi="Times New Roman" w:cs="Times New Roman"/>
      <w:lang w:eastAsia="ru-RU"/>
    </w:rPr>
  </w:style>
  <w:style w:type="paragraph" w:styleId="1">
    <w:name w:val="heading 1"/>
    <w:basedOn w:val="a0"/>
    <w:next w:val="a0"/>
    <w:link w:val="10"/>
    <w:qFormat/>
    <w:rsid w:val="00242EF9"/>
    <w:pPr>
      <w:keepNext/>
      <w:keepLines/>
      <w:spacing w:before="240"/>
      <w:jc w:val="both"/>
      <w:outlineLvl w:val="0"/>
    </w:pPr>
    <w:rPr>
      <w:rFonts w:ascii="Calibri Light" w:hAnsi="Calibri Light"/>
      <w:color w:val="2E74B5"/>
      <w:sz w:val="32"/>
      <w:szCs w:val="32"/>
    </w:rPr>
  </w:style>
  <w:style w:type="paragraph" w:styleId="2">
    <w:name w:val="heading 2"/>
    <w:basedOn w:val="a0"/>
    <w:next w:val="a0"/>
    <w:link w:val="20"/>
    <w:qFormat/>
    <w:rsid w:val="00242EF9"/>
    <w:pPr>
      <w:keepNext/>
      <w:spacing w:before="240" w:after="60" w:line="276" w:lineRule="auto"/>
      <w:outlineLvl w:val="1"/>
    </w:pPr>
    <w:rPr>
      <w:rFonts w:ascii="Arial" w:eastAsia="Calibri" w:hAnsi="Arial" w:cs="Arial"/>
      <w:b/>
      <w:bCs/>
      <w:i/>
      <w:iCs/>
      <w:sz w:val="28"/>
      <w:szCs w:val="28"/>
      <w:lang w:eastAsia="en-US"/>
    </w:rPr>
  </w:style>
  <w:style w:type="paragraph" w:styleId="3">
    <w:name w:val="heading 3"/>
    <w:basedOn w:val="a0"/>
    <w:next w:val="a0"/>
    <w:link w:val="30"/>
    <w:qFormat/>
    <w:rsid w:val="00242EF9"/>
    <w:pPr>
      <w:keepNext/>
      <w:keepLines/>
      <w:spacing w:before="40"/>
      <w:jc w:val="both"/>
      <w:outlineLvl w:val="2"/>
    </w:pPr>
    <w:rPr>
      <w:rFonts w:ascii="Calibri Light" w:hAnsi="Calibri Light"/>
      <w:color w:val="1F4D78"/>
      <w:sz w:val="24"/>
      <w:szCs w:val="24"/>
    </w:rPr>
  </w:style>
  <w:style w:type="paragraph" w:styleId="4">
    <w:name w:val="heading 4"/>
    <w:basedOn w:val="a0"/>
    <w:next w:val="a0"/>
    <w:link w:val="40"/>
    <w:qFormat/>
    <w:rsid w:val="00242EF9"/>
    <w:pPr>
      <w:keepNext/>
      <w:keepLines/>
      <w:spacing w:before="40"/>
      <w:jc w:val="both"/>
      <w:outlineLvl w:val="3"/>
    </w:pPr>
    <w:rPr>
      <w:rFonts w:ascii="Calibri Light" w:hAnsi="Calibri Light"/>
      <w:i/>
      <w:iCs/>
      <w:color w:val="2E74B5"/>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42EF9"/>
    <w:rPr>
      <w:rFonts w:ascii="Calibri Light" w:eastAsia="Times New Roman" w:hAnsi="Calibri Light" w:cs="Times New Roman"/>
      <w:color w:val="2E74B5"/>
      <w:sz w:val="32"/>
      <w:szCs w:val="32"/>
      <w:lang w:eastAsia="ru-RU"/>
    </w:rPr>
  </w:style>
  <w:style w:type="character" w:customStyle="1" w:styleId="20">
    <w:name w:val="Заголовок 2 Знак"/>
    <w:basedOn w:val="a1"/>
    <w:link w:val="2"/>
    <w:rsid w:val="00242EF9"/>
    <w:rPr>
      <w:rFonts w:ascii="Arial" w:eastAsia="Calibri" w:hAnsi="Arial" w:cs="Arial"/>
      <w:b/>
      <w:bCs/>
      <w:i/>
      <w:iCs/>
      <w:sz w:val="28"/>
      <w:szCs w:val="28"/>
    </w:rPr>
  </w:style>
  <w:style w:type="character" w:customStyle="1" w:styleId="30">
    <w:name w:val="Заголовок 3 Знак"/>
    <w:basedOn w:val="a1"/>
    <w:link w:val="3"/>
    <w:rsid w:val="00242EF9"/>
    <w:rPr>
      <w:rFonts w:ascii="Calibri Light" w:eastAsia="Times New Roman" w:hAnsi="Calibri Light" w:cs="Times New Roman"/>
      <w:color w:val="1F4D78"/>
      <w:sz w:val="24"/>
      <w:szCs w:val="24"/>
      <w:lang w:eastAsia="ru-RU"/>
    </w:rPr>
  </w:style>
  <w:style w:type="character" w:customStyle="1" w:styleId="40">
    <w:name w:val="Заголовок 4 Знак"/>
    <w:basedOn w:val="a1"/>
    <w:link w:val="4"/>
    <w:rsid w:val="00242EF9"/>
    <w:rPr>
      <w:rFonts w:ascii="Calibri Light" w:eastAsia="Times New Roman" w:hAnsi="Calibri Light" w:cs="Times New Roman"/>
      <w:i/>
      <w:iCs/>
      <w:color w:val="2E74B5"/>
      <w:sz w:val="24"/>
      <w:szCs w:val="24"/>
      <w:lang w:eastAsia="ru-RU"/>
    </w:rPr>
  </w:style>
  <w:style w:type="character" w:styleId="a4">
    <w:name w:val="Hyperlink"/>
    <w:uiPriority w:val="99"/>
    <w:unhideWhenUsed/>
    <w:rsid w:val="00242EF9"/>
    <w:rPr>
      <w:color w:val="0000FF"/>
      <w:u w:val="single"/>
    </w:rPr>
  </w:style>
  <w:style w:type="paragraph" w:styleId="a5">
    <w:name w:val="List Paragraph"/>
    <w:basedOn w:val="a0"/>
    <w:uiPriority w:val="34"/>
    <w:qFormat/>
    <w:rsid w:val="00242EF9"/>
    <w:pPr>
      <w:ind w:left="720"/>
      <w:contextualSpacing/>
    </w:pPr>
  </w:style>
  <w:style w:type="paragraph" w:styleId="a6">
    <w:name w:val="header"/>
    <w:basedOn w:val="a0"/>
    <w:link w:val="a7"/>
    <w:unhideWhenUsed/>
    <w:rsid w:val="00242EF9"/>
    <w:pPr>
      <w:tabs>
        <w:tab w:val="center" w:pos="4677"/>
        <w:tab w:val="right" w:pos="9355"/>
      </w:tabs>
    </w:pPr>
  </w:style>
  <w:style w:type="character" w:customStyle="1" w:styleId="a7">
    <w:name w:val="Верхний колонтитул Знак"/>
    <w:basedOn w:val="a1"/>
    <w:link w:val="a6"/>
    <w:rsid w:val="00242EF9"/>
    <w:rPr>
      <w:rFonts w:ascii="Times New Roman" w:eastAsia="Times New Roman" w:hAnsi="Times New Roman" w:cs="Times New Roman"/>
      <w:lang w:eastAsia="ru-RU"/>
    </w:rPr>
  </w:style>
  <w:style w:type="paragraph" w:styleId="a8">
    <w:name w:val="footer"/>
    <w:basedOn w:val="a0"/>
    <w:link w:val="a9"/>
    <w:unhideWhenUsed/>
    <w:rsid w:val="00242EF9"/>
    <w:pPr>
      <w:tabs>
        <w:tab w:val="center" w:pos="4677"/>
        <w:tab w:val="right" w:pos="9355"/>
      </w:tabs>
    </w:pPr>
  </w:style>
  <w:style w:type="character" w:customStyle="1" w:styleId="a9">
    <w:name w:val="Нижний колонтитул Знак"/>
    <w:basedOn w:val="a1"/>
    <w:link w:val="a8"/>
    <w:rsid w:val="00242EF9"/>
    <w:rPr>
      <w:rFonts w:ascii="Times New Roman" w:eastAsia="Times New Roman" w:hAnsi="Times New Roman" w:cs="Times New Roman"/>
      <w:lang w:eastAsia="ru-RU"/>
    </w:rPr>
  </w:style>
  <w:style w:type="paragraph" w:customStyle="1" w:styleId="aa">
    <w:name w:val="Содержимое таблицы"/>
    <w:basedOn w:val="a0"/>
    <w:rsid w:val="00242EF9"/>
    <w:pPr>
      <w:widowControl w:val="0"/>
      <w:suppressLineNumbers/>
      <w:suppressAutoHyphens/>
    </w:pPr>
    <w:rPr>
      <w:rFonts w:eastAsia="Andale Sans UI" w:cs="Calibri"/>
      <w:kern w:val="1"/>
      <w:sz w:val="24"/>
      <w:szCs w:val="24"/>
      <w:lang w:eastAsia="ar-SA"/>
    </w:rPr>
  </w:style>
  <w:style w:type="paragraph" w:styleId="ab">
    <w:name w:val="Body Text"/>
    <w:aliases w:val="body text,Основной текст Знак Знак,Основной текст отчета,Основной текст отчета Знак,Основной текст отчета Знак Знак Знак,DTP Body Text"/>
    <w:basedOn w:val="a0"/>
    <w:link w:val="ac"/>
    <w:qFormat/>
    <w:rsid w:val="00242EF9"/>
    <w:pPr>
      <w:widowControl w:val="0"/>
      <w:autoSpaceDE w:val="0"/>
      <w:autoSpaceDN w:val="0"/>
      <w:ind w:left="312" w:firstLine="720"/>
      <w:jc w:val="both"/>
    </w:pPr>
    <w:rPr>
      <w:sz w:val="24"/>
      <w:szCs w:val="24"/>
      <w:lang w:bidi="ru-RU"/>
    </w:rPr>
  </w:style>
  <w:style w:type="character" w:customStyle="1" w:styleId="ac">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b"/>
    <w:rsid w:val="00242EF9"/>
    <w:rPr>
      <w:rFonts w:ascii="Times New Roman" w:eastAsia="Times New Roman" w:hAnsi="Times New Roman" w:cs="Times New Roman"/>
      <w:sz w:val="24"/>
      <w:szCs w:val="24"/>
      <w:lang w:eastAsia="ru-RU" w:bidi="ru-RU"/>
    </w:rPr>
  </w:style>
  <w:style w:type="paragraph" w:customStyle="1" w:styleId="31">
    <w:name w:val="Заголовок 31"/>
    <w:basedOn w:val="a0"/>
    <w:uiPriority w:val="1"/>
    <w:qFormat/>
    <w:rsid w:val="00242EF9"/>
    <w:pPr>
      <w:widowControl w:val="0"/>
      <w:autoSpaceDE w:val="0"/>
      <w:autoSpaceDN w:val="0"/>
      <w:ind w:left="312"/>
      <w:jc w:val="both"/>
      <w:outlineLvl w:val="3"/>
    </w:pPr>
    <w:rPr>
      <w:b/>
      <w:bCs/>
      <w:sz w:val="24"/>
      <w:szCs w:val="24"/>
      <w:lang w:bidi="ru-RU"/>
    </w:rPr>
  </w:style>
  <w:style w:type="paragraph" w:customStyle="1" w:styleId="11">
    <w:name w:val="Заголовок 11"/>
    <w:basedOn w:val="a0"/>
    <w:uiPriority w:val="1"/>
    <w:qFormat/>
    <w:rsid w:val="00242EF9"/>
    <w:pPr>
      <w:widowControl w:val="0"/>
      <w:autoSpaceDE w:val="0"/>
      <w:autoSpaceDN w:val="0"/>
      <w:ind w:left="1526"/>
      <w:outlineLvl w:val="1"/>
    </w:pPr>
    <w:rPr>
      <w:b/>
      <w:bCs/>
      <w:sz w:val="24"/>
      <w:szCs w:val="24"/>
      <w:lang w:bidi="ru-RU"/>
    </w:rPr>
  </w:style>
  <w:style w:type="paragraph" w:styleId="ad">
    <w:name w:val="Normal (Web)"/>
    <w:basedOn w:val="a0"/>
    <w:uiPriority w:val="99"/>
    <w:unhideWhenUsed/>
    <w:rsid w:val="00242EF9"/>
    <w:pPr>
      <w:spacing w:before="100" w:beforeAutospacing="1" w:after="100" w:afterAutospacing="1"/>
    </w:pPr>
    <w:rPr>
      <w:sz w:val="24"/>
      <w:szCs w:val="24"/>
    </w:rPr>
  </w:style>
  <w:style w:type="paragraph" w:customStyle="1" w:styleId="12">
    <w:name w:val="Абзац списка1"/>
    <w:basedOn w:val="a0"/>
    <w:link w:val="ListParagraphChar"/>
    <w:rsid w:val="00242EF9"/>
    <w:pPr>
      <w:ind w:left="720" w:firstLine="709"/>
      <w:contextualSpacing/>
      <w:jc w:val="both"/>
    </w:pPr>
    <w:rPr>
      <w:rFonts w:eastAsia="Calibri"/>
      <w:sz w:val="24"/>
      <w:szCs w:val="20"/>
    </w:rPr>
  </w:style>
  <w:style w:type="character" w:customStyle="1" w:styleId="ListParagraphChar">
    <w:name w:val="List Paragraph Char"/>
    <w:link w:val="12"/>
    <w:locked/>
    <w:rsid w:val="00242EF9"/>
    <w:rPr>
      <w:rFonts w:ascii="Times New Roman" w:eastAsia="Calibri" w:hAnsi="Times New Roman" w:cs="Times New Roman"/>
      <w:sz w:val="24"/>
      <w:szCs w:val="20"/>
      <w:lang w:eastAsia="ru-RU"/>
    </w:rPr>
  </w:style>
  <w:style w:type="character" w:styleId="ae">
    <w:name w:val="footnote reference"/>
    <w:rsid w:val="00242EF9"/>
    <w:rPr>
      <w:rFonts w:cs="Times New Roman"/>
      <w:vertAlign w:val="superscript"/>
    </w:rPr>
  </w:style>
  <w:style w:type="character" w:customStyle="1" w:styleId="Zag11">
    <w:name w:val="Zag_11"/>
    <w:rsid w:val="00242EF9"/>
  </w:style>
  <w:style w:type="paragraph" w:customStyle="1" w:styleId="af">
    <w:name w:val="А_основной"/>
    <w:basedOn w:val="a0"/>
    <w:link w:val="af0"/>
    <w:rsid w:val="00242EF9"/>
    <w:pPr>
      <w:spacing w:line="360" w:lineRule="auto"/>
      <w:ind w:firstLine="454"/>
      <w:jc w:val="both"/>
    </w:pPr>
    <w:rPr>
      <w:rFonts w:eastAsia="Calibri"/>
      <w:sz w:val="28"/>
      <w:szCs w:val="20"/>
    </w:rPr>
  </w:style>
  <w:style w:type="character" w:customStyle="1" w:styleId="af0">
    <w:name w:val="А_основной Знак"/>
    <w:link w:val="af"/>
    <w:locked/>
    <w:rsid w:val="00242EF9"/>
    <w:rPr>
      <w:rFonts w:ascii="Times New Roman" w:eastAsia="Calibri" w:hAnsi="Times New Roman" w:cs="Times New Roman"/>
      <w:sz w:val="28"/>
      <w:szCs w:val="20"/>
      <w:lang w:eastAsia="ru-RU"/>
    </w:rPr>
  </w:style>
  <w:style w:type="character" w:customStyle="1" w:styleId="af1">
    <w:name w:val="заголовок столбца Знак"/>
    <w:link w:val="af2"/>
    <w:locked/>
    <w:rsid w:val="00242EF9"/>
    <w:rPr>
      <w:b/>
      <w:color w:val="000000"/>
      <w:sz w:val="16"/>
      <w:lang w:eastAsia="ar-SA"/>
    </w:rPr>
  </w:style>
  <w:style w:type="paragraph" w:customStyle="1" w:styleId="af2">
    <w:name w:val="заголовок столбца"/>
    <w:basedOn w:val="a0"/>
    <w:link w:val="af1"/>
    <w:rsid w:val="00242EF9"/>
    <w:pPr>
      <w:suppressAutoHyphens/>
      <w:snapToGrid w:val="0"/>
      <w:spacing w:after="120"/>
      <w:jc w:val="center"/>
    </w:pPr>
    <w:rPr>
      <w:rFonts w:asciiTheme="minorHAnsi" w:eastAsiaTheme="minorHAnsi" w:hAnsiTheme="minorHAnsi" w:cstheme="minorBidi"/>
      <w:b/>
      <w:color w:val="000000"/>
      <w:sz w:val="16"/>
      <w:lang w:eastAsia="ar-SA"/>
    </w:rPr>
  </w:style>
  <w:style w:type="character" w:customStyle="1" w:styleId="dash041e005f0431005f044b005f0447005f043d005f044b005f0439005f005fchar1char1">
    <w:name w:val="dash041e_005f0431_005f044b_005f0447_005f043d_005f044b_005f0439_005f_005fchar1__char1"/>
    <w:rsid w:val="00242EF9"/>
    <w:rPr>
      <w:rFonts w:ascii="Times New Roman" w:hAnsi="Times New Roman"/>
      <w:sz w:val="24"/>
      <w:u w:val="none"/>
      <w:effect w:val="none"/>
    </w:rPr>
  </w:style>
  <w:style w:type="paragraph" w:customStyle="1" w:styleId="13">
    <w:name w:val="Выделенная цитата1"/>
    <w:basedOn w:val="a0"/>
    <w:next w:val="a0"/>
    <w:link w:val="IntenseQuoteChar"/>
    <w:rsid w:val="00242EF9"/>
    <w:pPr>
      <w:pBdr>
        <w:bottom w:val="single" w:sz="4" w:space="4" w:color="4F81BD"/>
      </w:pBdr>
      <w:spacing w:before="200" w:after="280" w:line="276" w:lineRule="auto"/>
      <w:ind w:left="936" w:right="936"/>
    </w:pPr>
    <w:rPr>
      <w:rFonts w:ascii="Calibri" w:hAnsi="Calibri"/>
      <w:b/>
      <w:bCs/>
      <w:i/>
      <w:iCs/>
      <w:color w:val="4F81BD"/>
      <w:sz w:val="20"/>
      <w:szCs w:val="20"/>
    </w:rPr>
  </w:style>
  <w:style w:type="character" w:customStyle="1" w:styleId="IntenseQuoteChar">
    <w:name w:val="Intense Quote Char"/>
    <w:link w:val="13"/>
    <w:locked/>
    <w:rsid w:val="00242EF9"/>
    <w:rPr>
      <w:rFonts w:ascii="Calibri" w:eastAsia="Times New Roman" w:hAnsi="Calibri" w:cs="Times New Roman"/>
      <w:b/>
      <w:bCs/>
      <w:i/>
      <w:iCs/>
      <w:color w:val="4F81BD"/>
      <w:sz w:val="20"/>
      <w:szCs w:val="20"/>
      <w:lang w:eastAsia="ru-RU"/>
    </w:rPr>
  </w:style>
  <w:style w:type="character" w:customStyle="1" w:styleId="dash041e0431044b0447043d044b0439char1">
    <w:name w:val="dash041e_0431_044b_0447_043d_044b_0439__char1"/>
    <w:rsid w:val="00242EF9"/>
    <w:rPr>
      <w:rFonts w:ascii="Times New Roman" w:hAnsi="Times New Roman"/>
      <w:sz w:val="24"/>
      <w:u w:val="none"/>
      <w:effect w:val="none"/>
    </w:rPr>
  </w:style>
  <w:style w:type="character" w:customStyle="1" w:styleId="apple-converted-space">
    <w:name w:val="apple-converted-space"/>
    <w:rsid w:val="00242EF9"/>
    <w:rPr>
      <w:rFonts w:cs="Times New Roman"/>
    </w:rPr>
  </w:style>
  <w:style w:type="paragraph" w:customStyle="1" w:styleId="Default">
    <w:name w:val="Default"/>
    <w:rsid w:val="00242EF9"/>
    <w:pPr>
      <w:autoSpaceDE w:val="0"/>
      <w:autoSpaceDN w:val="0"/>
      <w:adjustRightInd w:val="0"/>
      <w:spacing w:after="0" w:line="240" w:lineRule="auto"/>
    </w:pPr>
    <w:rPr>
      <w:rFonts w:ascii="Arial" w:eastAsia="Calibri" w:hAnsi="Arial" w:cs="Arial"/>
      <w:color w:val="000000"/>
      <w:sz w:val="24"/>
      <w:szCs w:val="24"/>
    </w:rPr>
  </w:style>
  <w:style w:type="paragraph" w:customStyle="1" w:styleId="Osnova">
    <w:name w:val="Osnova"/>
    <w:basedOn w:val="a0"/>
    <w:rsid w:val="00242EF9"/>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customStyle="1" w:styleId="af3">
    <w:name w:val="Основной"/>
    <w:basedOn w:val="a0"/>
    <w:link w:val="af4"/>
    <w:rsid w:val="00242EF9"/>
    <w:pPr>
      <w:autoSpaceDE w:val="0"/>
      <w:autoSpaceDN w:val="0"/>
      <w:adjustRightInd w:val="0"/>
      <w:spacing w:line="214" w:lineRule="atLeast"/>
      <w:ind w:firstLine="283"/>
      <w:jc w:val="both"/>
      <w:textAlignment w:val="center"/>
    </w:pPr>
    <w:rPr>
      <w:rFonts w:ascii="NewtonCSanPin" w:eastAsia="Calibri" w:hAnsi="NewtonCSanPin"/>
      <w:color w:val="000000"/>
      <w:sz w:val="21"/>
      <w:szCs w:val="20"/>
    </w:rPr>
  </w:style>
  <w:style w:type="character" w:customStyle="1" w:styleId="af4">
    <w:name w:val="Основной Знак"/>
    <w:link w:val="af3"/>
    <w:locked/>
    <w:rsid w:val="00242EF9"/>
    <w:rPr>
      <w:rFonts w:ascii="NewtonCSanPin" w:eastAsia="Calibri" w:hAnsi="NewtonCSanPin" w:cs="Times New Roman"/>
      <w:color w:val="000000"/>
      <w:sz w:val="21"/>
      <w:szCs w:val="20"/>
      <w:lang w:eastAsia="ru-RU"/>
    </w:rPr>
  </w:style>
  <w:style w:type="paragraph" w:customStyle="1" w:styleId="21">
    <w:name w:val="Средняя сетка 21"/>
    <w:basedOn w:val="a0"/>
    <w:rsid w:val="00242EF9"/>
    <w:pPr>
      <w:numPr>
        <w:numId w:val="6"/>
      </w:numPr>
      <w:spacing w:line="360" w:lineRule="auto"/>
      <w:contextualSpacing/>
      <w:jc w:val="both"/>
      <w:outlineLvl w:val="1"/>
    </w:pPr>
    <w:rPr>
      <w:sz w:val="28"/>
      <w:szCs w:val="24"/>
    </w:rPr>
  </w:style>
  <w:style w:type="paragraph" w:customStyle="1" w:styleId="14">
    <w:name w:val="Заголовок оглавления1"/>
    <w:basedOn w:val="1"/>
    <w:next w:val="a0"/>
    <w:rsid w:val="00242EF9"/>
    <w:pPr>
      <w:spacing w:line="259" w:lineRule="auto"/>
      <w:jc w:val="left"/>
      <w:outlineLvl w:val="9"/>
    </w:pPr>
  </w:style>
  <w:style w:type="paragraph" w:styleId="15">
    <w:name w:val="toc 1"/>
    <w:basedOn w:val="a0"/>
    <w:next w:val="a0"/>
    <w:autoRedefine/>
    <w:rsid w:val="00242EF9"/>
    <w:pPr>
      <w:spacing w:after="100"/>
      <w:jc w:val="both"/>
    </w:pPr>
    <w:rPr>
      <w:sz w:val="24"/>
      <w:szCs w:val="24"/>
    </w:rPr>
  </w:style>
  <w:style w:type="paragraph" w:styleId="32">
    <w:name w:val="toc 3"/>
    <w:basedOn w:val="a0"/>
    <w:next w:val="a0"/>
    <w:autoRedefine/>
    <w:rsid w:val="00242EF9"/>
    <w:pPr>
      <w:spacing w:after="100"/>
      <w:ind w:left="480"/>
      <w:jc w:val="both"/>
    </w:pPr>
    <w:rPr>
      <w:sz w:val="24"/>
      <w:szCs w:val="24"/>
    </w:rPr>
  </w:style>
  <w:style w:type="paragraph" w:styleId="22">
    <w:name w:val="toc 2"/>
    <w:basedOn w:val="a0"/>
    <w:next w:val="a0"/>
    <w:autoRedefine/>
    <w:rsid w:val="00242EF9"/>
    <w:pPr>
      <w:spacing w:after="100"/>
      <w:ind w:left="240"/>
      <w:jc w:val="both"/>
    </w:pPr>
    <w:rPr>
      <w:sz w:val="24"/>
      <w:szCs w:val="24"/>
    </w:rPr>
  </w:style>
  <w:style w:type="paragraph" w:customStyle="1" w:styleId="Style6">
    <w:name w:val="Style6"/>
    <w:basedOn w:val="a0"/>
    <w:rsid w:val="00242EF9"/>
    <w:pPr>
      <w:widowControl w:val="0"/>
      <w:autoSpaceDE w:val="0"/>
      <w:autoSpaceDN w:val="0"/>
      <w:adjustRightInd w:val="0"/>
      <w:spacing w:line="325" w:lineRule="exact"/>
      <w:ind w:firstLine="710"/>
      <w:jc w:val="both"/>
    </w:pPr>
    <w:rPr>
      <w:sz w:val="24"/>
      <w:szCs w:val="24"/>
    </w:rPr>
  </w:style>
  <w:style w:type="character" w:customStyle="1" w:styleId="FontStyle26">
    <w:name w:val="Font Style26"/>
    <w:rsid w:val="00242EF9"/>
    <w:rPr>
      <w:rFonts w:ascii="Times New Roman" w:hAnsi="Times New Roman" w:cs="Times New Roman"/>
      <w:color w:val="000000"/>
      <w:sz w:val="26"/>
      <w:szCs w:val="26"/>
    </w:rPr>
  </w:style>
  <w:style w:type="character" w:styleId="af5">
    <w:name w:val="Strong"/>
    <w:qFormat/>
    <w:rsid w:val="00242EF9"/>
    <w:rPr>
      <w:rFonts w:cs="Times New Roman"/>
      <w:b/>
    </w:rPr>
  </w:style>
  <w:style w:type="paragraph" w:customStyle="1" w:styleId="16">
    <w:name w:val="Без интервала1"/>
    <w:link w:val="NoSpacingChar"/>
    <w:rsid w:val="00242EF9"/>
    <w:pPr>
      <w:spacing w:after="0" w:line="240" w:lineRule="auto"/>
      <w:ind w:firstLine="709"/>
      <w:jc w:val="both"/>
    </w:pPr>
    <w:rPr>
      <w:rFonts w:ascii="Times New Roman" w:eastAsia="Calibri" w:hAnsi="Times New Roman" w:cs="Times New Roman"/>
      <w:lang w:eastAsia="ru-RU"/>
    </w:rPr>
  </w:style>
  <w:style w:type="character" w:customStyle="1" w:styleId="NoSpacingChar">
    <w:name w:val="No Spacing Char"/>
    <w:link w:val="16"/>
    <w:locked/>
    <w:rsid w:val="00242EF9"/>
    <w:rPr>
      <w:rFonts w:ascii="Times New Roman" w:eastAsia="Calibri" w:hAnsi="Times New Roman" w:cs="Times New Roman"/>
      <w:lang w:eastAsia="ru-RU"/>
    </w:rPr>
  </w:style>
  <w:style w:type="character" w:styleId="af6">
    <w:name w:val="Emphasis"/>
    <w:qFormat/>
    <w:rsid w:val="00242EF9"/>
    <w:rPr>
      <w:rFonts w:cs="Times New Roman"/>
      <w:i/>
      <w:sz w:val="24"/>
    </w:rPr>
  </w:style>
  <w:style w:type="paragraph" w:customStyle="1" w:styleId="Style3">
    <w:name w:val="Style3"/>
    <w:basedOn w:val="a0"/>
    <w:rsid w:val="00242EF9"/>
    <w:pPr>
      <w:widowControl w:val="0"/>
      <w:autoSpaceDE w:val="0"/>
      <w:autoSpaceDN w:val="0"/>
      <w:adjustRightInd w:val="0"/>
      <w:spacing w:line="293" w:lineRule="exact"/>
      <w:ind w:firstLine="504"/>
      <w:jc w:val="both"/>
    </w:pPr>
    <w:rPr>
      <w:sz w:val="24"/>
      <w:szCs w:val="24"/>
    </w:rPr>
  </w:style>
  <w:style w:type="paragraph" w:customStyle="1" w:styleId="Style1">
    <w:name w:val="Style1"/>
    <w:basedOn w:val="a0"/>
    <w:rsid w:val="00242EF9"/>
    <w:pPr>
      <w:widowControl w:val="0"/>
      <w:autoSpaceDE w:val="0"/>
      <w:autoSpaceDN w:val="0"/>
      <w:adjustRightInd w:val="0"/>
      <w:spacing w:line="298" w:lineRule="exact"/>
      <w:ind w:firstLine="514"/>
      <w:jc w:val="both"/>
    </w:pPr>
    <w:rPr>
      <w:sz w:val="24"/>
      <w:szCs w:val="24"/>
    </w:rPr>
  </w:style>
  <w:style w:type="character" w:customStyle="1" w:styleId="FontStyle20">
    <w:name w:val="Font Style20"/>
    <w:rsid w:val="00242EF9"/>
    <w:rPr>
      <w:rFonts w:ascii="Times New Roman" w:hAnsi="Times New Roman" w:cs="Times New Roman"/>
      <w:color w:val="000000"/>
      <w:sz w:val="20"/>
      <w:szCs w:val="20"/>
    </w:rPr>
  </w:style>
  <w:style w:type="paragraph" w:customStyle="1" w:styleId="Style9">
    <w:name w:val="Style9"/>
    <w:basedOn w:val="a0"/>
    <w:rsid w:val="00242EF9"/>
    <w:pPr>
      <w:widowControl w:val="0"/>
      <w:autoSpaceDE w:val="0"/>
      <w:autoSpaceDN w:val="0"/>
      <w:adjustRightInd w:val="0"/>
    </w:pPr>
    <w:rPr>
      <w:sz w:val="24"/>
      <w:szCs w:val="24"/>
    </w:rPr>
  </w:style>
  <w:style w:type="paragraph" w:customStyle="1" w:styleId="Style10">
    <w:name w:val="Style10"/>
    <w:basedOn w:val="a0"/>
    <w:rsid w:val="00242EF9"/>
    <w:pPr>
      <w:widowControl w:val="0"/>
      <w:autoSpaceDE w:val="0"/>
      <w:autoSpaceDN w:val="0"/>
      <w:adjustRightInd w:val="0"/>
    </w:pPr>
    <w:rPr>
      <w:sz w:val="24"/>
      <w:szCs w:val="24"/>
    </w:rPr>
  </w:style>
  <w:style w:type="paragraph" w:customStyle="1" w:styleId="Style12">
    <w:name w:val="Style12"/>
    <w:basedOn w:val="a0"/>
    <w:rsid w:val="00242EF9"/>
    <w:pPr>
      <w:widowControl w:val="0"/>
      <w:autoSpaceDE w:val="0"/>
      <w:autoSpaceDN w:val="0"/>
      <w:adjustRightInd w:val="0"/>
    </w:pPr>
    <w:rPr>
      <w:sz w:val="24"/>
      <w:szCs w:val="24"/>
    </w:rPr>
  </w:style>
  <w:style w:type="character" w:customStyle="1" w:styleId="FontStyle18">
    <w:name w:val="Font Style18"/>
    <w:rsid w:val="00242EF9"/>
    <w:rPr>
      <w:rFonts w:ascii="Times New Roman" w:hAnsi="Times New Roman" w:cs="Times New Roman"/>
      <w:i/>
      <w:iCs/>
      <w:color w:val="000000"/>
      <w:spacing w:val="30"/>
      <w:sz w:val="20"/>
      <w:szCs w:val="20"/>
    </w:rPr>
  </w:style>
  <w:style w:type="character" w:customStyle="1" w:styleId="FontStyle19">
    <w:name w:val="Font Style19"/>
    <w:rsid w:val="00242EF9"/>
    <w:rPr>
      <w:rFonts w:ascii="Times New Roman" w:hAnsi="Times New Roman" w:cs="Times New Roman"/>
      <w:b/>
      <w:bCs/>
      <w:i/>
      <w:iCs/>
      <w:color w:val="000000"/>
      <w:sz w:val="20"/>
      <w:szCs w:val="20"/>
    </w:rPr>
  </w:style>
  <w:style w:type="character" w:customStyle="1" w:styleId="FontStyle21">
    <w:name w:val="Font Style21"/>
    <w:rsid w:val="00242EF9"/>
    <w:rPr>
      <w:rFonts w:ascii="Times New Roman" w:hAnsi="Times New Roman" w:cs="Times New Roman"/>
      <w:b/>
      <w:bCs/>
      <w:i/>
      <w:iCs/>
      <w:color w:val="000000"/>
      <w:sz w:val="20"/>
      <w:szCs w:val="20"/>
    </w:rPr>
  </w:style>
  <w:style w:type="character" w:customStyle="1" w:styleId="af7">
    <w:name w:val="Текст выноски Знак"/>
    <w:basedOn w:val="a1"/>
    <w:link w:val="af8"/>
    <w:semiHidden/>
    <w:rsid w:val="00242EF9"/>
    <w:rPr>
      <w:rFonts w:ascii="Segoe UI" w:eastAsia="Times New Roman" w:hAnsi="Segoe UI" w:cs="Segoe UI"/>
      <w:sz w:val="18"/>
      <w:szCs w:val="18"/>
      <w:lang w:eastAsia="ru-RU"/>
    </w:rPr>
  </w:style>
  <w:style w:type="paragraph" w:styleId="af8">
    <w:name w:val="Balloon Text"/>
    <w:basedOn w:val="a0"/>
    <w:link w:val="af7"/>
    <w:semiHidden/>
    <w:rsid w:val="00242EF9"/>
    <w:pPr>
      <w:jc w:val="both"/>
    </w:pPr>
    <w:rPr>
      <w:rFonts w:ascii="Segoe UI" w:hAnsi="Segoe UI" w:cs="Segoe UI"/>
      <w:sz w:val="18"/>
      <w:szCs w:val="18"/>
    </w:rPr>
  </w:style>
  <w:style w:type="paragraph" w:customStyle="1" w:styleId="TableParagraph">
    <w:name w:val="Table Paragraph"/>
    <w:basedOn w:val="a0"/>
    <w:uiPriority w:val="1"/>
    <w:qFormat/>
    <w:rsid w:val="00242EF9"/>
    <w:pPr>
      <w:widowControl w:val="0"/>
      <w:autoSpaceDE w:val="0"/>
      <w:autoSpaceDN w:val="0"/>
      <w:adjustRightInd w:val="0"/>
    </w:pPr>
    <w:rPr>
      <w:sz w:val="24"/>
      <w:szCs w:val="24"/>
    </w:rPr>
  </w:style>
  <w:style w:type="paragraph" w:customStyle="1" w:styleId="320">
    <w:name w:val="Заголовок 32"/>
    <w:basedOn w:val="a0"/>
    <w:rsid w:val="00242EF9"/>
    <w:pPr>
      <w:widowControl w:val="0"/>
      <w:autoSpaceDE w:val="0"/>
      <w:autoSpaceDN w:val="0"/>
      <w:adjustRightInd w:val="0"/>
      <w:spacing w:before="5"/>
      <w:ind w:left="971"/>
      <w:outlineLvl w:val="2"/>
    </w:pPr>
    <w:rPr>
      <w:b/>
      <w:bCs/>
      <w:sz w:val="24"/>
      <w:szCs w:val="24"/>
    </w:rPr>
  </w:style>
  <w:style w:type="paragraph" w:styleId="af9">
    <w:name w:val="footnote text"/>
    <w:aliases w:val="Знак6,F1"/>
    <w:basedOn w:val="a0"/>
    <w:link w:val="afa"/>
    <w:rsid w:val="00242EF9"/>
    <w:rPr>
      <w:sz w:val="20"/>
      <w:szCs w:val="20"/>
    </w:rPr>
  </w:style>
  <w:style w:type="character" w:customStyle="1" w:styleId="afa">
    <w:name w:val="Текст сноски Знак"/>
    <w:aliases w:val="Знак6 Знак,F1 Знак"/>
    <w:basedOn w:val="a1"/>
    <w:link w:val="af9"/>
    <w:rsid w:val="00242EF9"/>
    <w:rPr>
      <w:rFonts w:ascii="Times New Roman" w:eastAsia="Times New Roman" w:hAnsi="Times New Roman" w:cs="Times New Roman"/>
      <w:sz w:val="20"/>
      <w:szCs w:val="20"/>
      <w:lang w:eastAsia="ru-RU"/>
    </w:rPr>
  </w:style>
  <w:style w:type="paragraph" w:customStyle="1" w:styleId="dash041e005f0431005f044b005f0447005f043d005f044b005f0439">
    <w:name w:val="dash041e_005f0431_005f044b_005f0447_005f043d_005f044b_005f0439"/>
    <w:basedOn w:val="a0"/>
    <w:rsid w:val="00242EF9"/>
    <w:rPr>
      <w:sz w:val="24"/>
      <w:szCs w:val="24"/>
    </w:rPr>
  </w:style>
  <w:style w:type="paragraph" w:styleId="afb">
    <w:name w:val="Body Text Indent"/>
    <w:basedOn w:val="a0"/>
    <w:link w:val="afc"/>
    <w:rsid w:val="00242EF9"/>
    <w:pPr>
      <w:spacing w:after="120" w:line="276" w:lineRule="auto"/>
      <w:ind w:left="283"/>
    </w:pPr>
    <w:rPr>
      <w:rFonts w:ascii="Calibri" w:eastAsia="Calibri" w:hAnsi="Calibri"/>
      <w:lang w:eastAsia="en-US"/>
    </w:rPr>
  </w:style>
  <w:style w:type="character" w:customStyle="1" w:styleId="afc">
    <w:name w:val="Основной текст с отступом Знак"/>
    <w:basedOn w:val="a1"/>
    <w:link w:val="afb"/>
    <w:rsid w:val="00242EF9"/>
    <w:rPr>
      <w:rFonts w:ascii="Calibri" w:eastAsia="Calibri" w:hAnsi="Calibri" w:cs="Times New Roman"/>
    </w:rPr>
  </w:style>
  <w:style w:type="paragraph" w:customStyle="1" w:styleId="33">
    <w:name w:val="Заголовок 33"/>
    <w:basedOn w:val="a0"/>
    <w:rsid w:val="00242EF9"/>
    <w:pPr>
      <w:widowControl w:val="0"/>
      <w:autoSpaceDE w:val="0"/>
      <w:autoSpaceDN w:val="0"/>
      <w:adjustRightInd w:val="0"/>
      <w:spacing w:before="5"/>
      <w:ind w:left="971"/>
      <w:outlineLvl w:val="2"/>
    </w:pPr>
    <w:rPr>
      <w:b/>
      <w:bCs/>
      <w:sz w:val="24"/>
      <w:szCs w:val="24"/>
    </w:rPr>
  </w:style>
  <w:style w:type="paragraph" w:customStyle="1" w:styleId="ConsPlusNormal">
    <w:name w:val="ConsPlusNormal"/>
    <w:rsid w:val="00242EF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3">
    <w:name w:val="Основной текст с отступом 2 Знак"/>
    <w:basedOn w:val="a1"/>
    <w:link w:val="24"/>
    <w:semiHidden/>
    <w:rsid w:val="00242EF9"/>
    <w:rPr>
      <w:rFonts w:ascii="Times New Roman" w:eastAsia="Times New Roman" w:hAnsi="Times New Roman" w:cs="Times New Roman"/>
      <w:sz w:val="24"/>
      <w:szCs w:val="24"/>
      <w:lang w:eastAsia="ru-RU"/>
    </w:rPr>
  </w:style>
  <w:style w:type="paragraph" w:styleId="24">
    <w:name w:val="Body Text Indent 2"/>
    <w:basedOn w:val="a0"/>
    <w:link w:val="23"/>
    <w:semiHidden/>
    <w:rsid w:val="00242EF9"/>
    <w:pPr>
      <w:spacing w:after="120" w:line="480" w:lineRule="auto"/>
      <w:ind w:left="283"/>
      <w:jc w:val="both"/>
    </w:pPr>
    <w:rPr>
      <w:sz w:val="24"/>
      <w:szCs w:val="24"/>
    </w:rPr>
  </w:style>
  <w:style w:type="paragraph" w:customStyle="1" w:styleId="25">
    <w:name w:val="?????2"/>
    <w:basedOn w:val="a0"/>
    <w:rsid w:val="00242EF9"/>
    <w:pPr>
      <w:tabs>
        <w:tab w:val="left" w:pos="567"/>
      </w:tabs>
      <w:overflowPunct w:val="0"/>
      <w:autoSpaceDE w:val="0"/>
      <w:autoSpaceDN w:val="0"/>
      <w:adjustRightInd w:val="0"/>
      <w:ind w:left="113" w:right="284"/>
      <w:jc w:val="both"/>
    </w:pPr>
    <w:rPr>
      <w:sz w:val="24"/>
      <w:szCs w:val="24"/>
      <w:lang w:eastAsia="en-US"/>
    </w:rPr>
  </w:style>
  <w:style w:type="paragraph" w:customStyle="1" w:styleId="afd">
    <w:name w:val="Новый"/>
    <w:basedOn w:val="a0"/>
    <w:rsid w:val="00242EF9"/>
    <w:pPr>
      <w:spacing w:line="360" w:lineRule="auto"/>
      <w:ind w:firstLine="454"/>
      <w:jc w:val="both"/>
    </w:pPr>
    <w:rPr>
      <w:rFonts w:eastAsia="Calibri"/>
      <w:sz w:val="28"/>
      <w:szCs w:val="24"/>
      <w:lang w:eastAsia="en-US"/>
    </w:rPr>
  </w:style>
  <w:style w:type="paragraph" w:customStyle="1" w:styleId="a">
    <w:name w:val="НОМЕРА"/>
    <w:basedOn w:val="ad"/>
    <w:link w:val="afe"/>
    <w:rsid w:val="00242EF9"/>
    <w:pPr>
      <w:numPr>
        <w:numId w:val="7"/>
      </w:numPr>
      <w:spacing w:before="0" w:beforeAutospacing="0" w:after="0" w:afterAutospacing="0"/>
      <w:jc w:val="both"/>
    </w:pPr>
    <w:rPr>
      <w:rFonts w:ascii="Arial Narrow" w:eastAsia="Calibri" w:hAnsi="Arial Narrow"/>
      <w:sz w:val="18"/>
      <w:szCs w:val="20"/>
    </w:rPr>
  </w:style>
  <w:style w:type="character" w:customStyle="1" w:styleId="afe">
    <w:name w:val="НОМЕРА Знак"/>
    <w:link w:val="a"/>
    <w:locked/>
    <w:rsid w:val="00242EF9"/>
    <w:rPr>
      <w:rFonts w:ascii="Arial Narrow" w:eastAsia="Calibri" w:hAnsi="Arial Narrow" w:cs="Times New Roman"/>
      <w:sz w:val="18"/>
      <w:szCs w:val="20"/>
      <w:lang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242EF9"/>
    <w:rPr>
      <w:rFonts w:ascii="Times New Roman" w:hAnsi="Times New Roman"/>
      <w:sz w:val="24"/>
      <w:u w:val="none"/>
      <w:effect w:val="none"/>
    </w:rPr>
  </w:style>
  <w:style w:type="paragraph" w:customStyle="1" w:styleId="-11">
    <w:name w:val="Цветной список - Акцент 11"/>
    <w:basedOn w:val="a0"/>
    <w:rsid w:val="00242EF9"/>
    <w:pPr>
      <w:ind w:left="720"/>
      <w:contextualSpacing/>
    </w:pPr>
    <w:rPr>
      <w:sz w:val="24"/>
      <w:szCs w:val="24"/>
    </w:rPr>
  </w:style>
  <w:style w:type="character" w:customStyle="1" w:styleId="26">
    <w:name w:val="Основной текст (2)_"/>
    <w:link w:val="210"/>
    <w:rsid w:val="00242EF9"/>
    <w:rPr>
      <w:shd w:val="clear" w:color="auto" w:fill="FFFFFF"/>
    </w:rPr>
  </w:style>
  <w:style w:type="paragraph" w:customStyle="1" w:styleId="210">
    <w:name w:val="Основной текст (2)1"/>
    <w:basedOn w:val="a0"/>
    <w:link w:val="26"/>
    <w:rsid w:val="00242EF9"/>
    <w:pPr>
      <w:widowControl w:val="0"/>
      <w:shd w:val="clear" w:color="auto" w:fill="FFFFFF"/>
      <w:spacing w:before="480" w:after="180" w:line="278" w:lineRule="exact"/>
      <w:ind w:hanging="720"/>
      <w:jc w:val="both"/>
    </w:pPr>
    <w:rPr>
      <w:rFonts w:asciiTheme="minorHAnsi" w:eastAsiaTheme="minorHAnsi" w:hAnsiTheme="minorHAnsi" w:cstheme="minorBidi"/>
      <w:lang w:eastAsia="en-US"/>
    </w:rPr>
  </w:style>
  <w:style w:type="character" w:customStyle="1" w:styleId="27">
    <w:name w:val="Подпись к таблице (2)_"/>
    <w:link w:val="211"/>
    <w:rsid w:val="00242EF9"/>
    <w:rPr>
      <w:b/>
      <w:bCs/>
      <w:shd w:val="clear" w:color="auto" w:fill="FFFFFF"/>
    </w:rPr>
  </w:style>
  <w:style w:type="paragraph" w:customStyle="1" w:styleId="211">
    <w:name w:val="Подпись к таблице (2)1"/>
    <w:basedOn w:val="a0"/>
    <w:link w:val="27"/>
    <w:rsid w:val="00242EF9"/>
    <w:pPr>
      <w:widowControl w:val="0"/>
      <w:shd w:val="clear" w:color="auto" w:fill="FFFFFF"/>
      <w:spacing w:line="240" w:lineRule="atLeast"/>
    </w:pPr>
    <w:rPr>
      <w:rFonts w:asciiTheme="minorHAnsi" w:eastAsiaTheme="minorHAnsi" w:hAnsiTheme="minorHAnsi" w:cstheme="minorBidi"/>
      <w:b/>
      <w:bCs/>
      <w:lang w:eastAsia="en-US"/>
    </w:rPr>
  </w:style>
  <w:style w:type="character" w:customStyle="1" w:styleId="28">
    <w:name w:val="Подпись к таблице (2)"/>
    <w:rsid w:val="00242EF9"/>
    <w:rPr>
      <w:b/>
      <w:bCs/>
      <w:sz w:val="22"/>
      <w:szCs w:val="22"/>
      <w:u w:val="single"/>
      <w:lang w:bidi="ar-SA"/>
    </w:rPr>
  </w:style>
  <w:style w:type="character" w:customStyle="1" w:styleId="212">
    <w:name w:val="Основной текст (2) + Полужирный1"/>
    <w:rsid w:val="00242EF9"/>
    <w:rPr>
      <w:b/>
      <w:bCs/>
      <w:sz w:val="22"/>
      <w:szCs w:val="22"/>
      <w:lang w:bidi="ar-SA"/>
    </w:rPr>
  </w:style>
  <w:style w:type="character" w:customStyle="1" w:styleId="29">
    <w:name w:val="Основной текст (2)"/>
    <w:basedOn w:val="26"/>
    <w:rsid w:val="00242EF9"/>
    <w:rPr>
      <w:shd w:val="clear" w:color="auto" w:fill="FFFFFF"/>
    </w:rPr>
  </w:style>
  <w:style w:type="character" w:customStyle="1" w:styleId="2a">
    <w:name w:val="Основной текст (2) + Полужирный"/>
    <w:rsid w:val="00242EF9"/>
    <w:rPr>
      <w:rFonts w:ascii="Times New Roman" w:hAnsi="Times New Roman" w:cs="Times New Roman"/>
      <w:b/>
      <w:bCs/>
      <w:sz w:val="22"/>
      <w:szCs w:val="22"/>
      <w:u w:val="none"/>
      <w:lang w:bidi="ar-SA"/>
    </w:rPr>
  </w:style>
  <w:style w:type="character" w:customStyle="1" w:styleId="7">
    <w:name w:val="Основной текст (7)_"/>
    <w:link w:val="70"/>
    <w:rsid w:val="00242EF9"/>
    <w:rPr>
      <w:b/>
      <w:bCs/>
      <w:shd w:val="clear" w:color="auto" w:fill="FFFFFF"/>
    </w:rPr>
  </w:style>
  <w:style w:type="paragraph" w:customStyle="1" w:styleId="70">
    <w:name w:val="Основной текст (7)"/>
    <w:basedOn w:val="a0"/>
    <w:link w:val="7"/>
    <w:rsid w:val="00242EF9"/>
    <w:pPr>
      <w:widowControl w:val="0"/>
      <w:shd w:val="clear" w:color="auto" w:fill="FFFFFF"/>
      <w:spacing w:line="274" w:lineRule="exact"/>
      <w:ind w:firstLine="740"/>
      <w:jc w:val="both"/>
    </w:pPr>
    <w:rPr>
      <w:rFonts w:asciiTheme="minorHAnsi" w:eastAsiaTheme="minorHAnsi" w:hAnsiTheme="minorHAnsi" w:cstheme="minorBidi"/>
      <w:b/>
      <w:bCs/>
      <w:lang w:eastAsia="en-US"/>
    </w:rPr>
  </w:style>
  <w:style w:type="character" w:customStyle="1" w:styleId="2b">
    <w:name w:val="Заголовок №2_"/>
    <w:link w:val="2c"/>
    <w:rsid w:val="00242EF9"/>
    <w:rPr>
      <w:b/>
      <w:bCs/>
      <w:shd w:val="clear" w:color="auto" w:fill="FFFFFF"/>
    </w:rPr>
  </w:style>
  <w:style w:type="paragraph" w:customStyle="1" w:styleId="2c">
    <w:name w:val="Заголовок №2"/>
    <w:basedOn w:val="a0"/>
    <w:link w:val="2b"/>
    <w:rsid w:val="00242EF9"/>
    <w:pPr>
      <w:widowControl w:val="0"/>
      <w:shd w:val="clear" w:color="auto" w:fill="FFFFFF"/>
      <w:spacing w:before="7260" w:line="240" w:lineRule="atLeast"/>
      <w:ind w:hanging="400"/>
      <w:jc w:val="center"/>
      <w:outlineLvl w:val="1"/>
    </w:pPr>
    <w:rPr>
      <w:rFonts w:asciiTheme="minorHAnsi" w:eastAsiaTheme="minorHAnsi" w:hAnsiTheme="minorHAnsi" w:cstheme="minorBidi"/>
      <w:b/>
      <w:bCs/>
      <w:lang w:eastAsia="en-US"/>
    </w:rPr>
  </w:style>
  <w:style w:type="character" w:customStyle="1" w:styleId="aff">
    <w:name w:val="Подпись к таблице_"/>
    <w:link w:val="17"/>
    <w:rsid w:val="00242EF9"/>
    <w:rPr>
      <w:b/>
      <w:bCs/>
      <w:shd w:val="clear" w:color="auto" w:fill="FFFFFF"/>
    </w:rPr>
  </w:style>
  <w:style w:type="paragraph" w:customStyle="1" w:styleId="17">
    <w:name w:val="Подпись к таблице1"/>
    <w:basedOn w:val="a0"/>
    <w:link w:val="aff"/>
    <w:rsid w:val="00242EF9"/>
    <w:pPr>
      <w:widowControl w:val="0"/>
      <w:shd w:val="clear" w:color="auto" w:fill="FFFFFF"/>
      <w:spacing w:line="240" w:lineRule="atLeast"/>
    </w:pPr>
    <w:rPr>
      <w:rFonts w:asciiTheme="minorHAnsi" w:eastAsiaTheme="minorHAnsi" w:hAnsiTheme="minorHAnsi" w:cstheme="minorBidi"/>
      <w:b/>
      <w:bCs/>
      <w:lang w:eastAsia="en-US"/>
    </w:rPr>
  </w:style>
  <w:style w:type="character" w:customStyle="1" w:styleId="aff0">
    <w:name w:val="Подпись к таблице"/>
    <w:rsid w:val="00242EF9"/>
    <w:rPr>
      <w:b/>
      <w:bCs/>
      <w:sz w:val="22"/>
      <w:szCs w:val="22"/>
      <w:u w:val="single"/>
      <w:lang w:bidi="ar-SA"/>
    </w:rPr>
  </w:style>
  <w:style w:type="character" w:customStyle="1" w:styleId="2111">
    <w:name w:val="Основной текст (2) + 111"/>
    <w:aliases w:val="5 pt1,Полужирный1,Курсив1"/>
    <w:rsid w:val="00242EF9"/>
    <w:rPr>
      <w:rFonts w:ascii="Times New Roman" w:hAnsi="Times New Roman" w:cs="Times New Roman"/>
      <w:b/>
      <w:bCs/>
      <w:i/>
      <w:iCs/>
      <w:sz w:val="23"/>
      <w:szCs w:val="23"/>
      <w:u w:val="none"/>
      <w:lang w:bidi="ar-SA"/>
    </w:rPr>
  </w:style>
  <w:style w:type="character" w:customStyle="1" w:styleId="2100">
    <w:name w:val="Основной текст (2) + 10"/>
    <w:aliases w:val="5 pt,Полужирный"/>
    <w:rsid w:val="00242EF9"/>
    <w:rPr>
      <w:rFonts w:ascii="Times New Roman" w:hAnsi="Times New Roman" w:cs="Times New Roman"/>
      <w:b/>
      <w:bCs/>
      <w:sz w:val="21"/>
      <w:szCs w:val="21"/>
      <w:u w:val="none"/>
      <w:lang w:bidi="ar-SA"/>
    </w:rPr>
  </w:style>
  <w:style w:type="character" w:customStyle="1" w:styleId="2102">
    <w:name w:val="Основной текст (2) + 102"/>
    <w:aliases w:val="5 pt3"/>
    <w:rsid w:val="00242EF9"/>
    <w:rPr>
      <w:rFonts w:ascii="Times New Roman" w:hAnsi="Times New Roman" w:cs="Times New Roman"/>
      <w:sz w:val="21"/>
      <w:szCs w:val="21"/>
      <w:u w:val="none"/>
      <w:lang w:bidi="ar-SA"/>
    </w:rPr>
  </w:style>
  <w:style w:type="character" w:customStyle="1" w:styleId="2101">
    <w:name w:val="Основной текст (2) + 101"/>
    <w:aliases w:val="5 pt2"/>
    <w:rsid w:val="00242EF9"/>
    <w:rPr>
      <w:rFonts w:ascii="Times New Roman" w:hAnsi="Times New Roman" w:cs="Times New Roman"/>
      <w:sz w:val="21"/>
      <w:szCs w:val="21"/>
      <w:u w:val="none"/>
      <w:lang w:bidi="ar-SA"/>
    </w:rPr>
  </w:style>
  <w:style w:type="character" w:customStyle="1" w:styleId="34">
    <w:name w:val="Основной текст (3)_"/>
    <w:link w:val="35"/>
    <w:rsid w:val="00242EF9"/>
    <w:rPr>
      <w:sz w:val="21"/>
      <w:szCs w:val="21"/>
      <w:shd w:val="clear" w:color="auto" w:fill="FFFFFF"/>
    </w:rPr>
  </w:style>
  <w:style w:type="paragraph" w:customStyle="1" w:styleId="35">
    <w:name w:val="Основной текст (3)"/>
    <w:basedOn w:val="a0"/>
    <w:link w:val="34"/>
    <w:rsid w:val="00242EF9"/>
    <w:pPr>
      <w:widowControl w:val="0"/>
      <w:shd w:val="clear" w:color="auto" w:fill="FFFFFF"/>
      <w:spacing w:after="300" w:line="250" w:lineRule="exact"/>
    </w:pPr>
    <w:rPr>
      <w:rFonts w:asciiTheme="minorHAnsi" w:eastAsiaTheme="minorHAnsi" w:hAnsiTheme="minorHAnsi" w:cstheme="minorBidi"/>
      <w:sz w:val="21"/>
      <w:szCs w:val="21"/>
      <w:lang w:eastAsia="en-US"/>
    </w:rPr>
  </w:style>
  <w:style w:type="character" w:customStyle="1" w:styleId="5">
    <w:name w:val="Основной текст (5)_"/>
    <w:link w:val="50"/>
    <w:rsid w:val="00242EF9"/>
    <w:rPr>
      <w:b/>
      <w:bCs/>
      <w:sz w:val="21"/>
      <w:szCs w:val="21"/>
      <w:shd w:val="clear" w:color="auto" w:fill="FFFFFF"/>
    </w:rPr>
  </w:style>
  <w:style w:type="paragraph" w:customStyle="1" w:styleId="50">
    <w:name w:val="Основной текст (5)"/>
    <w:basedOn w:val="a0"/>
    <w:link w:val="5"/>
    <w:rsid w:val="00242EF9"/>
    <w:pPr>
      <w:widowControl w:val="0"/>
      <w:shd w:val="clear" w:color="auto" w:fill="FFFFFF"/>
      <w:spacing w:after="300" w:line="240" w:lineRule="atLeast"/>
    </w:pPr>
    <w:rPr>
      <w:rFonts w:asciiTheme="minorHAnsi" w:eastAsiaTheme="minorHAnsi" w:hAnsiTheme="minorHAnsi" w:cstheme="minorBidi"/>
      <w:b/>
      <w:bCs/>
      <w:sz w:val="21"/>
      <w:szCs w:val="21"/>
      <w:lang w:eastAsia="en-US"/>
    </w:rPr>
  </w:style>
  <w:style w:type="character" w:customStyle="1" w:styleId="220">
    <w:name w:val="Основной текст (2) + Полужирный2"/>
    <w:aliases w:val="Курсив"/>
    <w:rsid w:val="00242EF9"/>
    <w:rPr>
      <w:rFonts w:ascii="Times New Roman" w:hAnsi="Times New Roman" w:cs="Times New Roman"/>
      <w:b/>
      <w:bCs/>
      <w:i/>
      <w:iCs/>
      <w:sz w:val="22"/>
      <w:szCs w:val="22"/>
      <w:u w:val="none"/>
      <w:lang w:bidi="ar-SA"/>
    </w:rPr>
  </w:style>
  <w:style w:type="character" w:customStyle="1" w:styleId="6">
    <w:name w:val="Основной текст (6)_"/>
    <w:link w:val="60"/>
    <w:locked/>
    <w:rsid w:val="00242EF9"/>
    <w:rPr>
      <w:b/>
      <w:bCs/>
      <w:i/>
      <w:iCs/>
      <w:shd w:val="clear" w:color="auto" w:fill="FFFFFF"/>
    </w:rPr>
  </w:style>
  <w:style w:type="paragraph" w:customStyle="1" w:styleId="60">
    <w:name w:val="Основной текст (6)"/>
    <w:basedOn w:val="a0"/>
    <w:link w:val="6"/>
    <w:rsid w:val="00242EF9"/>
    <w:pPr>
      <w:widowControl w:val="0"/>
      <w:shd w:val="clear" w:color="auto" w:fill="FFFFFF"/>
      <w:spacing w:line="283" w:lineRule="exact"/>
      <w:ind w:hanging="400"/>
      <w:jc w:val="both"/>
    </w:pPr>
    <w:rPr>
      <w:rFonts w:asciiTheme="minorHAnsi" w:eastAsiaTheme="minorHAnsi" w:hAnsiTheme="minorHAnsi" w:cstheme="minorBidi"/>
      <w:b/>
      <w:bCs/>
      <w:i/>
      <w:iCs/>
      <w:lang w:eastAsia="en-US"/>
    </w:rPr>
  </w:style>
  <w:style w:type="character" w:customStyle="1" w:styleId="18">
    <w:name w:val="Заголовок №1_"/>
    <w:link w:val="19"/>
    <w:rsid w:val="00242EF9"/>
    <w:rPr>
      <w:b/>
      <w:bCs/>
      <w:shd w:val="clear" w:color="auto" w:fill="FFFFFF"/>
    </w:rPr>
  </w:style>
  <w:style w:type="paragraph" w:customStyle="1" w:styleId="19">
    <w:name w:val="Заголовок №1"/>
    <w:basedOn w:val="a0"/>
    <w:link w:val="18"/>
    <w:rsid w:val="00242EF9"/>
    <w:pPr>
      <w:widowControl w:val="0"/>
      <w:shd w:val="clear" w:color="auto" w:fill="FFFFFF"/>
      <w:spacing w:after="480" w:line="240" w:lineRule="atLeast"/>
      <w:jc w:val="center"/>
      <w:outlineLvl w:val="0"/>
    </w:pPr>
    <w:rPr>
      <w:rFonts w:asciiTheme="minorHAnsi" w:eastAsiaTheme="minorHAnsi" w:hAnsiTheme="minorHAnsi" w:cstheme="minorBidi"/>
      <w:b/>
      <w:bCs/>
      <w:lang w:eastAsia="en-US"/>
    </w:rPr>
  </w:style>
  <w:style w:type="character" w:customStyle="1" w:styleId="Bodytext">
    <w:name w:val="Body text_"/>
    <w:link w:val="1a"/>
    <w:rsid w:val="00242EF9"/>
    <w:rPr>
      <w:rFonts w:ascii="Microsoft Sans Serif" w:eastAsia="Microsoft Sans Serif" w:hAnsi="Microsoft Sans Serif" w:cs="Microsoft Sans Serif"/>
      <w:spacing w:val="-1"/>
      <w:sz w:val="16"/>
      <w:szCs w:val="16"/>
      <w:shd w:val="clear" w:color="auto" w:fill="FFFFFF"/>
    </w:rPr>
  </w:style>
  <w:style w:type="paragraph" w:customStyle="1" w:styleId="1a">
    <w:name w:val="Основной текст1"/>
    <w:basedOn w:val="a0"/>
    <w:link w:val="Bodytext"/>
    <w:rsid w:val="00242EF9"/>
    <w:pPr>
      <w:widowControl w:val="0"/>
      <w:shd w:val="clear" w:color="auto" w:fill="FFFFFF"/>
      <w:spacing w:line="211" w:lineRule="exact"/>
      <w:jc w:val="both"/>
    </w:pPr>
    <w:rPr>
      <w:rFonts w:ascii="Microsoft Sans Serif" w:eastAsia="Microsoft Sans Serif" w:hAnsi="Microsoft Sans Serif" w:cs="Microsoft Sans Serif"/>
      <w:spacing w:val="-1"/>
      <w:sz w:val="16"/>
      <w:szCs w:val="16"/>
      <w:lang w:eastAsia="en-US"/>
    </w:rPr>
  </w:style>
  <w:style w:type="paragraph" w:styleId="aff1">
    <w:name w:val="Subtitle"/>
    <w:basedOn w:val="a0"/>
    <w:link w:val="aff2"/>
    <w:qFormat/>
    <w:rsid w:val="00242EF9"/>
    <w:pPr>
      <w:autoSpaceDE w:val="0"/>
      <w:autoSpaceDN w:val="0"/>
      <w:jc w:val="center"/>
    </w:pPr>
    <w:rPr>
      <w:sz w:val="28"/>
      <w:szCs w:val="28"/>
    </w:rPr>
  </w:style>
  <w:style w:type="character" w:customStyle="1" w:styleId="aff2">
    <w:name w:val="Подзаголовок Знак"/>
    <w:basedOn w:val="a1"/>
    <w:link w:val="aff1"/>
    <w:rsid w:val="00242EF9"/>
    <w:rPr>
      <w:rFonts w:ascii="Times New Roman" w:eastAsia="Times New Roman" w:hAnsi="Times New Roman" w:cs="Times New Roman"/>
      <w:sz w:val="28"/>
      <w:szCs w:val="28"/>
      <w:lang w:eastAsia="ru-RU"/>
    </w:rPr>
  </w:style>
  <w:style w:type="paragraph" w:styleId="aff3">
    <w:name w:val="No Spacing"/>
    <w:uiPriority w:val="1"/>
    <w:qFormat/>
    <w:rsid w:val="00242EF9"/>
    <w:pPr>
      <w:spacing w:after="0" w:line="240" w:lineRule="auto"/>
    </w:pPr>
    <w:rPr>
      <w:rFonts w:ascii="Calibri" w:eastAsia="Times New Roman" w:hAnsi="Calibri" w:cs="Calibri"/>
      <w:lang w:eastAsia="ru-RU"/>
    </w:rPr>
  </w:style>
  <w:style w:type="character" w:styleId="aff4">
    <w:name w:val="Subtle Emphasis"/>
    <w:uiPriority w:val="19"/>
    <w:qFormat/>
    <w:rsid w:val="00242EF9"/>
    <w:rPr>
      <w:i/>
      <w:iCs/>
      <w:color w:val="808080"/>
    </w:rPr>
  </w:style>
  <w:style w:type="paragraph" w:customStyle="1" w:styleId="1b">
    <w:name w:val="Обычный1"/>
    <w:rsid w:val="00242EF9"/>
    <w:pPr>
      <w:widowControl w:val="0"/>
      <w:snapToGrid w:val="0"/>
      <w:spacing w:after="0" w:line="240" w:lineRule="auto"/>
    </w:pPr>
    <w:rPr>
      <w:rFonts w:ascii="MS Sans Serif" w:eastAsia="Times New Roman" w:hAnsi="MS Sans Serif" w:cs="Times New Roman"/>
      <w:sz w:val="20"/>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6</Pages>
  <Words>1304</Words>
  <Characters>7434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 EXPRESS</dc:creator>
  <cp:keywords/>
  <dc:description/>
  <cp:lastModifiedBy>PK EXPRESS</cp:lastModifiedBy>
  <cp:revision>3</cp:revision>
  <dcterms:created xsi:type="dcterms:W3CDTF">2021-07-21T10:08:00Z</dcterms:created>
  <dcterms:modified xsi:type="dcterms:W3CDTF">2021-07-21T15:09:00Z</dcterms:modified>
</cp:coreProperties>
</file>